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5A" w:rsidRPr="000D65C7" w:rsidRDefault="00607E5A" w:rsidP="0034090E">
      <w:pPr>
        <w:pStyle w:val="1"/>
        <w:spacing w:after="0"/>
        <w:ind w:left="5387"/>
        <w:rPr>
          <w:b w:val="0"/>
          <w:sz w:val="28"/>
          <w:szCs w:val="28"/>
          <w:lang w:val="ru-RU"/>
        </w:rPr>
      </w:pPr>
      <w:bookmarkStart w:id="0" w:name="_Toc415509381"/>
      <w:r w:rsidRPr="00B02A7A">
        <w:rPr>
          <w:b w:val="0"/>
          <w:sz w:val="28"/>
          <w:szCs w:val="28"/>
          <w:lang w:val="kk-KZ"/>
        </w:rPr>
        <w:t xml:space="preserve">Приложение </w:t>
      </w:r>
      <w:r w:rsidR="0034090E" w:rsidRPr="000D65C7">
        <w:rPr>
          <w:b w:val="0"/>
          <w:sz w:val="28"/>
          <w:szCs w:val="28"/>
          <w:lang w:val="ru-RU"/>
        </w:rPr>
        <w:t>81</w:t>
      </w:r>
    </w:p>
    <w:p w:rsidR="00607E5A" w:rsidRPr="00B641C6" w:rsidRDefault="00607E5A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641C6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607E5A" w:rsidRPr="00B641C6" w:rsidRDefault="00607E5A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641C6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607E5A" w:rsidRDefault="00512936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1" w:name="_GoBack"/>
      <w:bookmarkEnd w:id="1"/>
      <w:r w:rsidR="003B5146" w:rsidRPr="003B5146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3B5146" w:rsidRPr="003B5146" w:rsidRDefault="003B5146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07E5A" w:rsidRPr="00A140F0" w:rsidRDefault="00607E5A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34090E" w:rsidRPr="00A140F0">
        <w:rPr>
          <w:rFonts w:ascii="Times New Roman" w:hAnsi="Times New Roman"/>
          <w:sz w:val="28"/>
          <w:szCs w:val="28"/>
          <w:lang w:val="ru-RU"/>
        </w:rPr>
        <w:t>521</w:t>
      </w:r>
    </w:p>
    <w:p w:rsidR="00607E5A" w:rsidRPr="00B641C6" w:rsidRDefault="00607E5A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641C6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607E5A" w:rsidRPr="00B641C6" w:rsidRDefault="00607E5A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  <w:r w:rsidRPr="00B641C6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607E5A" w:rsidRPr="00B641C6" w:rsidRDefault="00607E5A" w:rsidP="0034090E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607E5A" w:rsidRPr="0034090E" w:rsidRDefault="00607E5A" w:rsidP="00B02A7A">
      <w:pPr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607E5A" w:rsidRPr="0034090E" w:rsidRDefault="00607E5A" w:rsidP="00A140F0">
      <w:pPr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bookmarkEnd w:id="0"/>
    <w:p w:rsidR="00FA1C6C" w:rsidRPr="0034090E" w:rsidRDefault="00FA1C6C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>Типовая учебная программа</w:t>
      </w:r>
    </w:p>
    <w:p w:rsidR="00FA1C6C" w:rsidRPr="0034090E" w:rsidRDefault="00FA1C6C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 xml:space="preserve">по учебному предмету «Естествознание» для обучающихся с легкой умственной отсталостью </w:t>
      </w:r>
      <w:r w:rsidRPr="0034090E">
        <w:rPr>
          <w:rFonts w:ascii="Times New Roman" w:hAnsi="Times New Roman"/>
          <w:sz w:val="28"/>
          <w:szCs w:val="28"/>
          <w:lang w:val="kk-KZ"/>
        </w:rPr>
        <w:t>6-9</w:t>
      </w:r>
      <w:r w:rsidRPr="0034090E">
        <w:rPr>
          <w:rFonts w:ascii="Times New Roman" w:hAnsi="Times New Roman"/>
          <w:sz w:val="28"/>
          <w:szCs w:val="28"/>
          <w:lang w:val="ru-RU"/>
        </w:rPr>
        <w:t xml:space="preserve"> классов по обновленному содержанию</w:t>
      </w:r>
    </w:p>
    <w:p w:rsidR="00FA1C6C" w:rsidRDefault="00FA1C6C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52A79" w:rsidRPr="0034090E" w:rsidRDefault="00552A79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FA1C6C" w:rsidRPr="0034090E" w:rsidRDefault="00FA1C6C" w:rsidP="00B02A7A">
      <w:pPr>
        <w:pStyle w:val="1"/>
        <w:spacing w:after="0"/>
        <w:ind w:left="0"/>
        <w:jc w:val="center"/>
        <w:rPr>
          <w:b w:val="0"/>
          <w:sz w:val="28"/>
          <w:szCs w:val="28"/>
          <w:lang w:val="ru-RU"/>
        </w:rPr>
      </w:pPr>
      <w:r w:rsidRPr="0034090E">
        <w:rPr>
          <w:b w:val="0"/>
          <w:sz w:val="28"/>
          <w:szCs w:val="28"/>
          <w:lang w:val="ru-RU"/>
        </w:rPr>
        <w:t>Глава 1. Общие положения</w:t>
      </w:r>
    </w:p>
    <w:p w:rsidR="00FA1C6C" w:rsidRPr="0034090E" w:rsidRDefault="00FA1C6C" w:rsidP="00B02A7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A1C6C" w:rsidRPr="00CD77FF" w:rsidRDefault="00FA1C6C" w:rsidP="00CD77FF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CD77FF">
        <w:rPr>
          <w:rFonts w:ascii="Times New Roman" w:hAnsi="Times New Roman"/>
          <w:spacing w:val="2"/>
          <w:sz w:val="28"/>
          <w:szCs w:val="28"/>
          <w:lang w:val="ru-RU"/>
        </w:rPr>
        <w:t xml:space="preserve">Типовая учебная программа </w:t>
      </w:r>
      <w:r w:rsidR="00CD77FF" w:rsidRPr="00CD77FF">
        <w:rPr>
          <w:rFonts w:ascii="Times New Roman" w:hAnsi="Times New Roman"/>
          <w:spacing w:val="2"/>
          <w:sz w:val="28"/>
          <w:szCs w:val="28"/>
          <w:lang w:val="ru-RU"/>
        </w:rPr>
        <w:t>по учебному предмету «Естествознание» для обучающихся с легкой умственной отсталостью 6-9 классов по обновленному содержанию</w:t>
      </w:r>
      <w:r w:rsidR="00CD77FF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="00CD77FF" w:rsidRPr="00CD77FF">
        <w:rPr>
          <w:rFonts w:ascii="Times New Roman" w:hAnsi="Times New Roman"/>
          <w:spacing w:val="2"/>
          <w:sz w:val="28"/>
          <w:szCs w:val="28"/>
          <w:lang w:val="ru-RU"/>
        </w:rPr>
        <w:t>(далее – Программа) разработана в соответствии с подпунктом 6) статьи 5 Закона Республики Казахстан от 27 июля 2007 года «Об образовании».</w:t>
      </w:r>
    </w:p>
    <w:p w:rsidR="00FA1C6C" w:rsidRPr="00B641C6" w:rsidRDefault="0034090E" w:rsidP="00B02A7A">
      <w:pPr>
        <w:pStyle w:val="a6"/>
        <w:jc w:val="both"/>
        <w:rPr>
          <w:spacing w:val="-4"/>
          <w:sz w:val="28"/>
          <w:szCs w:val="28"/>
        </w:rPr>
      </w:pPr>
      <w:r w:rsidRPr="0034090E">
        <w:rPr>
          <w:sz w:val="28"/>
          <w:szCs w:val="28"/>
        </w:rPr>
        <w:t>2</w:t>
      </w:r>
      <w:r w:rsidR="00FA1C6C" w:rsidRPr="00B641C6">
        <w:rPr>
          <w:sz w:val="28"/>
          <w:szCs w:val="28"/>
        </w:rPr>
        <w:t xml:space="preserve">. </w:t>
      </w:r>
      <w:r w:rsidR="00FA1C6C" w:rsidRPr="00B641C6">
        <w:rPr>
          <w:spacing w:val="-4"/>
          <w:sz w:val="28"/>
          <w:szCs w:val="28"/>
        </w:rPr>
        <w:t>Цель учебного предмета «Естествознание» – формирование у обучающихся доступных знаний об окружающем мире, о неживой природе, растениях, животных, строении и функциях человеческого организма.</w:t>
      </w:r>
    </w:p>
    <w:p w:rsidR="00FA1C6C" w:rsidRPr="00B641C6" w:rsidRDefault="0034090E" w:rsidP="00B02A7A">
      <w:pPr>
        <w:pStyle w:val="a6"/>
        <w:jc w:val="both"/>
        <w:rPr>
          <w:sz w:val="28"/>
          <w:szCs w:val="28"/>
        </w:rPr>
      </w:pPr>
      <w:r w:rsidRPr="000D65C7">
        <w:rPr>
          <w:spacing w:val="-4"/>
          <w:sz w:val="28"/>
          <w:szCs w:val="28"/>
        </w:rPr>
        <w:t>3</w:t>
      </w:r>
      <w:r w:rsidR="00FA1C6C" w:rsidRPr="00B641C6">
        <w:rPr>
          <w:spacing w:val="-4"/>
          <w:sz w:val="28"/>
          <w:szCs w:val="28"/>
        </w:rPr>
        <w:t xml:space="preserve">. </w:t>
      </w:r>
      <w:r w:rsidR="00FA1C6C" w:rsidRPr="00B641C6">
        <w:rPr>
          <w:sz w:val="28"/>
          <w:szCs w:val="28"/>
        </w:rPr>
        <w:t>Задачи учебного предмета:</w:t>
      </w:r>
    </w:p>
    <w:p w:rsidR="00FA1C6C" w:rsidRPr="00B641C6" w:rsidRDefault="00FA1C6C" w:rsidP="00B02A7A">
      <w:pPr>
        <w:pStyle w:val="a6"/>
        <w:jc w:val="both"/>
        <w:rPr>
          <w:sz w:val="28"/>
          <w:szCs w:val="28"/>
        </w:rPr>
      </w:pPr>
      <w:r w:rsidRPr="00B641C6">
        <w:rPr>
          <w:spacing w:val="-8"/>
          <w:sz w:val="28"/>
          <w:szCs w:val="28"/>
        </w:rPr>
        <w:t>1) формировать знания об основных элементах нежи</w:t>
      </w:r>
      <w:r w:rsidRPr="00B641C6">
        <w:rPr>
          <w:spacing w:val="-2"/>
          <w:sz w:val="28"/>
          <w:szCs w:val="28"/>
        </w:rPr>
        <w:t xml:space="preserve">вой и живой </w:t>
      </w:r>
      <w:r w:rsidRPr="00B641C6">
        <w:rPr>
          <w:spacing w:val="-3"/>
          <w:sz w:val="28"/>
          <w:szCs w:val="28"/>
        </w:rPr>
        <w:t>природы, а также об орга</w:t>
      </w:r>
      <w:r w:rsidRPr="00B641C6">
        <w:rPr>
          <w:sz w:val="28"/>
          <w:szCs w:val="28"/>
        </w:rPr>
        <w:t>низме человека и его здоровье;</w:t>
      </w:r>
    </w:p>
    <w:p w:rsidR="00FA1C6C" w:rsidRPr="00B641C6" w:rsidRDefault="00FA1C6C" w:rsidP="00B02A7A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41C6">
        <w:rPr>
          <w:rFonts w:ascii="Times New Roman" w:hAnsi="Times New Roman"/>
          <w:sz w:val="28"/>
          <w:szCs w:val="28"/>
        </w:rPr>
        <w:t>2) формировать представления о природных яв</w:t>
      </w:r>
      <w:r w:rsidRPr="00B641C6">
        <w:rPr>
          <w:rFonts w:ascii="Times New Roman" w:hAnsi="Times New Roman"/>
          <w:spacing w:val="-2"/>
          <w:sz w:val="28"/>
          <w:szCs w:val="28"/>
        </w:rPr>
        <w:t>лениях (дождь, снег, ветер, туман</w:t>
      </w:r>
      <w:r>
        <w:rPr>
          <w:rFonts w:ascii="Times New Roman" w:hAnsi="Times New Roman"/>
          <w:spacing w:val="-2"/>
          <w:sz w:val="28"/>
          <w:szCs w:val="28"/>
        </w:rPr>
        <w:t>, осень, зима, весна, лето</w:t>
      </w:r>
      <w:r w:rsidRPr="00B641C6">
        <w:rPr>
          <w:rFonts w:ascii="Times New Roman" w:hAnsi="Times New Roman"/>
          <w:spacing w:val="-2"/>
          <w:sz w:val="28"/>
          <w:szCs w:val="28"/>
        </w:rPr>
        <w:t>)</w:t>
      </w:r>
      <w:r w:rsidRPr="00B641C6">
        <w:rPr>
          <w:rFonts w:ascii="Times New Roman" w:hAnsi="Times New Roman"/>
          <w:sz w:val="28"/>
          <w:szCs w:val="28"/>
        </w:rPr>
        <w:t>;</w:t>
      </w:r>
    </w:p>
    <w:p w:rsidR="00FA1C6C" w:rsidRPr="00B641C6" w:rsidRDefault="00FA1C6C" w:rsidP="00B02A7A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41C6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pacing w:val="-1"/>
          <w:sz w:val="28"/>
          <w:szCs w:val="28"/>
        </w:rPr>
        <w:t xml:space="preserve">формировать навыки </w:t>
      </w:r>
      <w:r w:rsidRPr="00B641C6">
        <w:rPr>
          <w:rFonts w:ascii="Times New Roman" w:hAnsi="Times New Roman"/>
          <w:spacing w:val="-1"/>
          <w:sz w:val="28"/>
          <w:szCs w:val="28"/>
        </w:rPr>
        <w:t xml:space="preserve">выращивания некоторых растений и ухода за </w:t>
      </w:r>
      <w:r w:rsidRPr="00B641C6">
        <w:rPr>
          <w:rFonts w:ascii="Times New Roman" w:hAnsi="Times New Roman"/>
          <w:sz w:val="28"/>
          <w:szCs w:val="28"/>
        </w:rPr>
        <w:t>ними; способы ухода за домашними животными;</w:t>
      </w:r>
    </w:p>
    <w:p w:rsidR="00FA1C6C" w:rsidRPr="00B641C6" w:rsidRDefault="00FA1C6C" w:rsidP="00B02A7A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41C6">
        <w:rPr>
          <w:rFonts w:ascii="Times New Roman" w:hAnsi="Times New Roman"/>
          <w:sz w:val="28"/>
          <w:szCs w:val="28"/>
        </w:rPr>
        <w:t>4) формировать навыки здорового образа жизни, сохранения и укрепления собственного здоровья;</w:t>
      </w:r>
    </w:p>
    <w:p w:rsidR="00FA1C6C" w:rsidRPr="0034090E" w:rsidRDefault="00FA1C6C" w:rsidP="0034090E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41C6">
        <w:rPr>
          <w:rFonts w:ascii="Times New Roman" w:hAnsi="Times New Roman"/>
          <w:sz w:val="28"/>
          <w:szCs w:val="28"/>
        </w:rPr>
        <w:t>5) формироват</w:t>
      </w:r>
      <w:r w:rsidR="0034090E">
        <w:rPr>
          <w:rFonts w:ascii="Times New Roman" w:hAnsi="Times New Roman"/>
          <w:sz w:val="28"/>
          <w:szCs w:val="28"/>
        </w:rPr>
        <w:t>ь бережное отношение к природе.</w:t>
      </w:r>
    </w:p>
    <w:p w:rsidR="00FA1C6C" w:rsidRPr="000D65C7" w:rsidRDefault="00FA1C6C" w:rsidP="00B02A7A">
      <w:pPr>
        <w:tabs>
          <w:tab w:val="left" w:pos="0"/>
          <w:tab w:val="left" w:pos="9828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4090E" w:rsidRPr="000D65C7" w:rsidRDefault="0034090E" w:rsidP="00B02A7A">
      <w:pPr>
        <w:tabs>
          <w:tab w:val="left" w:pos="0"/>
          <w:tab w:val="left" w:pos="9828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A1C6C" w:rsidRPr="0034090E" w:rsidRDefault="00FA1C6C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>Глава 2. Педагогические подходы к организации учебного процесса</w:t>
      </w:r>
    </w:p>
    <w:p w:rsidR="00FA1C6C" w:rsidRPr="000D65C7" w:rsidRDefault="00FA1C6C" w:rsidP="00B02A7A">
      <w:pPr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05458" w:rsidRDefault="00E05458" w:rsidP="00B02A7A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4090E">
        <w:rPr>
          <w:rFonts w:ascii="Times New Roman" w:hAnsi="Times New Roman"/>
          <w:spacing w:val="2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  <w:lang w:val="ru-RU"/>
        </w:rPr>
        <w:t>. Программа составлена с учетом предшествующей подготовки обучающихся в рамках предмета «Мир вокруг». В процессе изучения курса географии устанавливаются межпредметные связи с курсами: «География»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>(География Казахстана, География материков и океанов), «История» (История нашего края), а также с родным языком, чтением, математикой.</w:t>
      </w:r>
    </w:p>
    <w:p w:rsidR="00FA1C6C" w:rsidRPr="00B641C6" w:rsidRDefault="0034090E" w:rsidP="00B02A7A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>5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. Педагогические подходы к ор</w:t>
      </w:r>
      <w:r w:rsidR="00B63EEA">
        <w:rPr>
          <w:rFonts w:ascii="Times New Roman" w:hAnsi="Times New Roman"/>
          <w:sz w:val="28"/>
          <w:szCs w:val="28"/>
          <w:lang w:val="ru-RU"/>
        </w:rPr>
        <w:t>ганизации учебного процесса по «Е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стествознанию</w:t>
      </w:r>
      <w:r w:rsidR="00B63EEA">
        <w:rPr>
          <w:rFonts w:ascii="Times New Roman" w:hAnsi="Times New Roman"/>
          <w:sz w:val="28"/>
          <w:szCs w:val="28"/>
          <w:lang w:val="ru-RU"/>
        </w:rPr>
        <w:t>»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 реализуются в соответствии с принципами</w:t>
      </w:r>
      <w:r w:rsidR="00FA1C6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специальной педагогики:</w:t>
      </w:r>
    </w:p>
    <w:p w:rsidR="00FA1C6C" w:rsidRPr="00B641C6" w:rsidRDefault="00FA1C6C" w:rsidP="00B02A7A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ru-RU"/>
        </w:rPr>
        <w:t xml:space="preserve">1) коррекционно-развивающая направленность обучения обучающихся с легкой умственной отсталостью обеспечивается специальными методами и </w:t>
      </w:r>
      <w:r>
        <w:rPr>
          <w:rFonts w:ascii="Times New Roman" w:hAnsi="Times New Roman"/>
          <w:sz w:val="28"/>
          <w:szCs w:val="28"/>
          <w:lang w:val="ru-RU"/>
        </w:rPr>
        <w:t>приемами учебной</w:t>
      </w:r>
      <w:r w:rsidRPr="00B641C6">
        <w:rPr>
          <w:rFonts w:ascii="Times New Roman" w:hAnsi="Times New Roman"/>
          <w:sz w:val="28"/>
          <w:szCs w:val="28"/>
          <w:lang w:val="ru-RU"/>
        </w:rPr>
        <w:t xml:space="preserve"> деятельности.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Pr="00B641C6">
        <w:rPr>
          <w:rFonts w:ascii="Times New Roman" w:hAnsi="Times New Roman"/>
          <w:sz w:val="28"/>
          <w:szCs w:val="28"/>
          <w:lang w:val="ru-RU"/>
        </w:rPr>
        <w:t>читываются: инертность мыслительных процессов, низкая познавательная активность, слабость обобщающей и абстрагирующей функции мышления, отставание в речевом развитии. Формирование представлений о живой и неживой природе создает условия для развития у обучающихся</w:t>
      </w:r>
      <w:r>
        <w:rPr>
          <w:rFonts w:ascii="Times New Roman" w:hAnsi="Times New Roman"/>
          <w:sz w:val="28"/>
          <w:szCs w:val="28"/>
          <w:lang w:val="ru-RU"/>
        </w:rPr>
        <w:t xml:space="preserve"> психических функций:</w:t>
      </w:r>
      <w:r w:rsidRPr="00B641C6">
        <w:rPr>
          <w:rFonts w:ascii="Times New Roman" w:hAnsi="Times New Roman"/>
          <w:sz w:val="28"/>
          <w:szCs w:val="28"/>
          <w:lang w:val="ru-RU"/>
        </w:rPr>
        <w:t xml:space="preserve"> восприятие, память, речь, мышление. </w:t>
      </w:r>
      <w:r>
        <w:rPr>
          <w:rFonts w:ascii="Times New Roman" w:hAnsi="Times New Roman"/>
          <w:sz w:val="28"/>
          <w:szCs w:val="28"/>
          <w:lang w:val="ru-RU"/>
        </w:rPr>
        <w:t xml:space="preserve">Формируются </w:t>
      </w:r>
      <w:r w:rsidRPr="00B641C6">
        <w:rPr>
          <w:rFonts w:ascii="Times New Roman" w:hAnsi="Times New Roman"/>
          <w:sz w:val="28"/>
          <w:szCs w:val="28"/>
          <w:lang w:val="ru-RU"/>
        </w:rPr>
        <w:t>личностные качества: умения доводить начатую работу до конца, преодолевать посильные трудности, проявлять аккуратность и самостоятельность;</w:t>
      </w:r>
    </w:p>
    <w:p w:rsidR="00FA1C6C" w:rsidRPr="00B641C6" w:rsidRDefault="00FA1C6C" w:rsidP="00B02A7A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ru-RU"/>
        </w:rPr>
        <w:t>2)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обучающимся необходимых для участия в социальной жизни норм поведения, жизненных навыков;</w:t>
      </w:r>
    </w:p>
    <w:p w:rsidR="00FA1C6C" w:rsidRPr="00B641C6" w:rsidRDefault="00FA1C6C" w:rsidP="00B02A7A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B641C6">
        <w:rPr>
          <w:rFonts w:ascii="Times New Roman" w:hAnsi="Times New Roman"/>
          <w:sz w:val="28"/>
          <w:szCs w:val="28"/>
        </w:rPr>
        <w:t>деятельностный подход в обучении</w:t>
      </w:r>
      <w:r w:rsidRPr="00AE50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предполагает использование</w:t>
      </w:r>
      <w:r w:rsidR="007F4CDF">
        <w:rPr>
          <w:rFonts w:ascii="Times New Roman" w:hAnsi="Times New Roman"/>
          <w:sz w:val="28"/>
          <w:szCs w:val="28"/>
        </w:rPr>
        <w:t xml:space="preserve"> предметно-практическ</w:t>
      </w:r>
      <w:r w:rsidR="007F4CDF">
        <w:rPr>
          <w:rFonts w:ascii="Times New Roman" w:hAnsi="Times New Roman"/>
          <w:sz w:val="28"/>
          <w:szCs w:val="28"/>
          <w:lang w:val="kk-KZ"/>
        </w:rPr>
        <w:t>ой</w:t>
      </w:r>
      <w:r w:rsidR="007F4CDF">
        <w:rPr>
          <w:rFonts w:ascii="Times New Roman" w:hAnsi="Times New Roman"/>
          <w:sz w:val="28"/>
          <w:szCs w:val="28"/>
        </w:rPr>
        <w:t xml:space="preserve"> деятельност</w:t>
      </w:r>
      <w:r w:rsidR="007F4CDF">
        <w:rPr>
          <w:rFonts w:ascii="Times New Roman" w:hAnsi="Times New Roman"/>
          <w:sz w:val="28"/>
          <w:szCs w:val="28"/>
          <w:lang w:val="kk-KZ"/>
        </w:rPr>
        <w:t>и</w:t>
      </w:r>
      <w:r w:rsidRPr="00B641C6">
        <w:rPr>
          <w:rFonts w:ascii="Times New Roman" w:hAnsi="Times New Roman"/>
          <w:sz w:val="28"/>
          <w:szCs w:val="28"/>
        </w:rPr>
        <w:t xml:space="preserve"> под руководством педагога, которая создает условия для осмысления учебного материала. Предметно-практическая деятельность </w:t>
      </w:r>
      <w:r>
        <w:rPr>
          <w:rFonts w:ascii="Times New Roman" w:hAnsi="Times New Roman"/>
          <w:sz w:val="28"/>
          <w:szCs w:val="28"/>
        </w:rPr>
        <w:t xml:space="preserve">развивает </w:t>
      </w:r>
      <w:r w:rsidRPr="00B641C6">
        <w:rPr>
          <w:rFonts w:ascii="Times New Roman" w:hAnsi="Times New Roman"/>
          <w:sz w:val="28"/>
          <w:szCs w:val="28"/>
        </w:rPr>
        <w:t>сенсомоторную основу высших психических функций (восприятия, речи, мы</w:t>
      </w:r>
      <w:r>
        <w:rPr>
          <w:rFonts w:ascii="Times New Roman" w:hAnsi="Times New Roman"/>
          <w:sz w:val="28"/>
          <w:szCs w:val="28"/>
        </w:rPr>
        <w:t>шления), компенсирует</w:t>
      </w:r>
      <w:r w:rsidRPr="00B641C6">
        <w:rPr>
          <w:rFonts w:ascii="Times New Roman" w:hAnsi="Times New Roman"/>
          <w:sz w:val="28"/>
          <w:szCs w:val="28"/>
        </w:rPr>
        <w:t xml:space="preserve"> недостаточность жизненного опыта обучающихся, </w:t>
      </w:r>
      <w:r>
        <w:rPr>
          <w:rFonts w:ascii="Times New Roman" w:hAnsi="Times New Roman"/>
          <w:sz w:val="28"/>
          <w:szCs w:val="28"/>
        </w:rPr>
        <w:t xml:space="preserve">позволяет </w:t>
      </w:r>
      <w:r w:rsidRPr="00B641C6">
        <w:rPr>
          <w:rFonts w:ascii="Times New Roman" w:hAnsi="Times New Roman"/>
          <w:sz w:val="28"/>
          <w:szCs w:val="28"/>
        </w:rPr>
        <w:t>овладевать знаниями, умениями и навыками.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641C6">
        <w:rPr>
          <w:rFonts w:ascii="Times New Roman" w:hAnsi="Times New Roman"/>
          <w:sz w:val="28"/>
          <w:szCs w:val="28"/>
        </w:rPr>
        <w:t xml:space="preserve">Овладение содержанием учебного предмета предполагает ведение обучающимися наблюдений, выполнение лабораторных и практических работ, проведение опытов и участие в экскурсиях; </w:t>
      </w:r>
    </w:p>
    <w:p w:rsidR="00FA1C6C" w:rsidRPr="00B641C6" w:rsidRDefault="00FA1C6C" w:rsidP="00B02A7A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B641C6">
        <w:rPr>
          <w:rFonts w:ascii="Times New Roman" w:hAnsi="Times New Roman"/>
          <w:sz w:val="28"/>
          <w:szCs w:val="28"/>
        </w:rPr>
        <w:t xml:space="preserve"> дифференциро</w:t>
      </w:r>
      <w:r>
        <w:rPr>
          <w:rFonts w:ascii="Times New Roman" w:hAnsi="Times New Roman"/>
          <w:sz w:val="28"/>
          <w:szCs w:val="28"/>
        </w:rPr>
        <w:t xml:space="preserve">ванный и индивидуальный подход </w:t>
      </w:r>
      <w:r w:rsidRPr="00B641C6">
        <w:rPr>
          <w:rFonts w:ascii="Times New Roman" w:hAnsi="Times New Roman"/>
          <w:sz w:val="28"/>
          <w:szCs w:val="28"/>
        </w:rPr>
        <w:t xml:space="preserve">обусловлен наличием у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B641C6">
        <w:rPr>
          <w:rFonts w:ascii="Times New Roman" w:hAnsi="Times New Roman"/>
          <w:sz w:val="28"/>
          <w:szCs w:val="28"/>
        </w:rPr>
        <w:t>вариативных типологических особенностей</w:t>
      </w:r>
      <w:r w:rsidRPr="00B641C6">
        <w:rPr>
          <w:rStyle w:val="a4"/>
          <w:rFonts w:ascii="Times New Roman" w:hAnsi="Times New Roman"/>
          <w:b w:val="0"/>
          <w:bCs/>
          <w:sz w:val="28"/>
          <w:szCs w:val="28"/>
          <w:shd w:val="clear" w:color="auto" w:fill="FFFFFF"/>
        </w:rPr>
        <w:t>, которые проявляются при усвоении учебного материала и влияют на качество получаемых знаний, умений и навыков. Образовательный процесс осуществляется на основе педагогической классификации, которая включает 4 типологические группы (по В.В. Воронковой)</w:t>
      </w:r>
      <w:r>
        <w:rPr>
          <w:rStyle w:val="a4"/>
          <w:rFonts w:ascii="Times New Roman" w:hAnsi="Times New Roman"/>
          <w:b w:val="0"/>
          <w:bCs/>
          <w:sz w:val="28"/>
          <w:szCs w:val="28"/>
          <w:shd w:val="clear" w:color="auto" w:fill="FFFFFF"/>
        </w:rPr>
        <w:t>, для каждой из которых</w:t>
      </w:r>
      <w:r w:rsidRPr="00B641C6">
        <w:rPr>
          <w:rStyle w:val="a4"/>
          <w:rFonts w:ascii="Times New Roman" w:hAnsi="Times New Roman"/>
          <w:b w:val="0"/>
          <w:bCs/>
          <w:sz w:val="28"/>
          <w:szCs w:val="28"/>
          <w:shd w:val="clear" w:color="auto" w:fill="FFFFFF"/>
        </w:rPr>
        <w:t xml:space="preserve"> педагог подбирает</w:t>
      </w:r>
      <w:r w:rsidRPr="00B641C6">
        <w:rPr>
          <w:rFonts w:ascii="Times New Roman" w:hAnsi="Times New Roman"/>
          <w:sz w:val="28"/>
          <w:szCs w:val="28"/>
        </w:rPr>
        <w:t xml:space="preserve"> соответствующее возможностям обучающихся содержание учебного материала, с учетом доступной сложности и объема. </w:t>
      </w:r>
      <w:r>
        <w:rPr>
          <w:rFonts w:ascii="Times New Roman" w:hAnsi="Times New Roman"/>
          <w:sz w:val="28"/>
          <w:szCs w:val="28"/>
        </w:rPr>
        <w:t>В</w:t>
      </w:r>
      <w:r w:rsidRPr="00B641C6">
        <w:rPr>
          <w:rFonts w:ascii="Times New Roman" w:hAnsi="Times New Roman"/>
          <w:sz w:val="28"/>
          <w:szCs w:val="28"/>
        </w:rPr>
        <w:t>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обучения;</w:t>
      </w:r>
    </w:p>
    <w:p w:rsidR="00FA1C6C" w:rsidRPr="00B641C6" w:rsidRDefault="00FA1C6C" w:rsidP="00B02A7A">
      <w:pPr>
        <w:pStyle w:val="a7"/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41C6">
        <w:rPr>
          <w:rFonts w:ascii="Times New Roman" w:hAnsi="Times New Roman"/>
          <w:sz w:val="28"/>
          <w:szCs w:val="28"/>
        </w:rPr>
        <w:t xml:space="preserve">5) необходимость специального педагогического руководства учебно-познавательной и практической деятельностью обусловлена низкой познавательной активностью и слабостью аналитической и обобщающей </w:t>
      </w:r>
      <w:r w:rsidRPr="00B641C6">
        <w:rPr>
          <w:rFonts w:ascii="Times New Roman" w:hAnsi="Times New Roman"/>
          <w:sz w:val="28"/>
          <w:szCs w:val="28"/>
        </w:rPr>
        <w:lastRenderedPageBreak/>
        <w:t xml:space="preserve">функций мышления. </w:t>
      </w:r>
    </w:p>
    <w:p w:rsidR="00FA1C6C" w:rsidRPr="005D0329" w:rsidRDefault="0034090E" w:rsidP="00B02A7A">
      <w:pPr>
        <w:tabs>
          <w:tab w:val="left" w:pos="8820"/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>6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A1C6C" w:rsidRPr="005D0329">
        <w:rPr>
          <w:rFonts w:ascii="Times New Roman" w:hAnsi="Times New Roman"/>
          <w:sz w:val="28"/>
          <w:szCs w:val="28"/>
          <w:lang w:val="kk-KZ"/>
        </w:rPr>
        <w:t>И</w:t>
      </w:r>
      <w:r w:rsidR="00FA1C6C" w:rsidRPr="005D0329">
        <w:rPr>
          <w:rFonts w:ascii="Times New Roman" w:hAnsi="Times New Roman"/>
          <w:sz w:val="28"/>
          <w:szCs w:val="28"/>
          <w:lang w:val="ru-RU"/>
        </w:rPr>
        <w:t xml:space="preserve">нформационно-коммуникационные технологии (далее </w:t>
      </w:r>
      <w:r w:rsidR="00A73C63">
        <w:rPr>
          <w:rFonts w:ascii="Times New Roman" w:hAnsi="Times New Roman"/>
          <w:sz w:val="28"/>
          <w:szCs w:val="28"/>
          <w:lang w:val="ru-RU"/>
        </w:rPr>
        <w:t>–</w:t>
      </w:r>
      <w:r w:rsidR="00FA1C6C" w:rsidRPr="005D0329">
        <w:rPr>
          <w:rFonts w:ascii="Times New Roman" w:hAnsi="Times New Roman"/>
          <w:sz w:val="28"/>
          <w:szCs w:val="28"/>
          <w:lang w:val="ru-RU"/>
        </w:rPr>
        <w:t xml:space="preserve"> ИКТ) расширяют арсенал средств педагога, помогая «достраивать» условия обучения, которые необходимы для решения образовательных, развивающих и коррекционных задач.</w:t>
      </w:r>
      <w:r w:rsidR="00FA1C6C" w:rsidRPr="00AE509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ИКТ в учебно</w:t>
      </w:r>
      <w:r w:rsidR="00FA1C6C">
        <w:rPr>
          <w:rFonts w:ascii="Times New Roman" w:hAnsi="Times New Roman"/>
          <w:sz w:val="28"/>
          <w:szCs w:val="28"/>
          <w:lang w:val="ru-RU"/>
        </w:rPr>
        <w:t>м процессе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 используются дозировано с учетом сниженной работоспособности обучающихся.</w:t>
      </w:r>
    </w:p>
    <w:p w:rsidR="00FA1C6C" w:rsidRPr="00B641C6" w:rsidRDefault="0034090E" w:rsidP="00B02A7A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>7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. ИКТ на уроках </w:t>
      </w:r>
      <w:r w:rsidR="007F4CDF">
        <w:rPr>
          <w:rFonts w:ascii="Times New Roman" w:hAnsi="Times New Roman"/>
          <w:sz w:val="28"/>
          <w:szCs w:val="28"/>
          <w:lang w:val="ru-RU"/>
        </w:rPr>
        <w:t xml:space="preserve">используется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с целью:</w:t>
      </w:r>
    </w:p>
    <w:p w:rsidR="00FA1C6C" w:rsidRPr="00B641C6" w:rsidRDefault="00FA1C6C" w:rsidP="00B02A7A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ru-RU"/>
        </w:rPr>
        <w:t xml:space="preserve">1) моделирования сложных и скрытых от непосредственного наблюдения объектов познания; </w:t>
      </w:r>
    </w:p>
    <w:p w:rsidR="00FA1C6C" w:rsidRPr="00B641C6" w:rsidRDefault="00FA1C6C" w:rsidP="00B02A7A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ru-RU"/>
        </w:rPr>
        <w:t>2) создания дополнительных визуальных динамических опор для анализа обучающимся изучаемых приро</w:t>
      </w:r>
      <w:r>
        <w:rPr>
          <w:rFonts w:ascii="Times New Roman" w:hAnsi="Times New Roman"/>
          <w:sz w:val="28"/>
          <w:szCs w:val="28"/>
          <w:lang w:val="ru-RU"/>
        </w:rPr>
        <w:t xml:space="preserve">дных </w:t>
      </w:r>
      <w:r w:rsidRPr="00B641C6">
        <w:rPr>
          <w:rFonts w:ascii="Times New Roman" w:hAnsi="Times New Roman"/>
          <w:sz w:val="28"/>
          <w:szCs w:val="28"/>
          <w:lang w:val="ru-RU"/>
        </w:rPr>
        <w:t>явлений в режиме реального и отсроченного времени.</w:t>
      </w:r>
    </w:p>
    <w:p w:rsidR="00FA1C6C" w:rsidRPr="00B641C6" w:rsidRDefault="0034090E" w:rsidP="00B02A7A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Нормы оценки результатов усвоения учебного материала по естествознанию обучающихся с легкой умственной отсталостью основаны на ц</w:t>
      </w:r>
      <w:r w:rsidR="00CD77FF">
        <w:rPr>
          <w:rFonts w:ascii="Times New Roman" w:hAnsi="Times New Roman"/>
          <w:sz w:val="28"/>
          <w:szCs w:val="28"/>
          <w:lang w:val="ru-RU"/>
        </w:rPr>
        <w:t>елеполагании, представленном в П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рограмме, и направлены на осуществление единых подходов при организации проверки и оценки учебных достижений обучающихся.</w:t>
      </w:r>
    </w:p>
    <w:p w:rsidR="00FA1C6C" w:rsidRPr="00B641C6" w:rsidRDefault="0034090E" w:rsidP="00B02A7A">
      <w:pPr>
        <w:spacing w:line="240" w:lineRule="auto"/>
        <w:ind w:firstLine="709"/>
        <w:jc w:val="both"/>
        <w:rPr>
          <w:rStyle w:val="a4"/>
          <w:b w:val="0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>9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. Оценочными средствами являются задания и упражнения, с помощью которых формировались навыки, в соответствии с целями обучения. Не рекомендуется использова</w:t>
      </w:r>
      <w:r w:rsidR="00FA1C6C">
        <w:rPr>
          <w:rFonts w:ascii="Times New Roman" w:hAnsi="Times New Roman"/>
          <w:sz w:val="28"/>
          <w:szCs w:val="28"/>
          <w:lang w:val="ru-RU"/>
        </w:rPr>
        <w:t>ть тестирование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 при оценивании результатов обучения обучающихся с умственной отсталостью.</w:t>
      </w:r>
    </w:p>
    <w:p w:rsidR="00FA1C6C" w:rsidRDefault="0034090E" w:rsidP="00B02A7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34090E">
        <w:rPr>
          <w:rFonts w:ascii="Times New Roman" w:hAnsi="Times New Roman"/>
          <w:sz w:val="28"/>
          <w:szCs w:val="28"/>
          <w:lang w:val="ru-RU"/>
        </w:rPr>
        <w:t>0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. Оценивание достижений обучающихся с легкой умственной отсталостью осуществляется средствами внутренней оценки. </w:t>
      </w:r>
      <w:r w:rsidR="00FA1C6C" w:rsidRPr="00B641C6">
        <w:rPr>
          <w:rFonts w:ascii="Times New Roman" w:hAnsi="Times New Roman"/>
          <w:sz w:val="28"/>
          <w:szCs w:val="28"/>
          <w:lang w:val="kk-KZ"/>
        </w:rPr>
        <w:t xml:space="preserve">Результаты освоения </w:t>
      </w:r>
      <w:r w:rsidR="00CD77FF">
        <w:rPr>
          <w:rFonts w:ascii="Times New Roman" w:hAnsi="Times New Roman"/>
          <w:sz w:val="28"/>
          <w:szCs w:val="28"/>
          <w:lang w:val="kk-KZ"/>
        </w:rPr>
        <w:t>П</w:t>
      </w:r>
      <w:r w:rsidR="00FA1C6C" w:rsidRPr="00B641C6">
        <w:rPr>
          <w:rFonts w:ascii="Times New Roman" w:hAnsi="Times New Roman"/>
          <w:sz w:val="28"/>
          <w:szCs w:val="28"/>
          <w:lang w:val="kk-KZ"/>
        </w:rPr>
        <w:t>рограмм</w:t>
      </w:r>
      <w:r w:rsidR="00CD77FF">
        <w:rPr>
          <w:rFonts w:ascii="Times New Roman" w:hAnsi="Times New Roman"/>
          <w:sz w:val="28"/>
          <w:szCs w:val="28"/>
          <w:lang w:val="kk-KZ"/>
        </w:rPr>
        <w:t>ы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 оцениваются в ходе образовательного процесса учителем на заняти</w:t>
      </w:r>
      <w:r w:rsidR="00FA1C6C">
        <w:rPr>
          <w:rFonts w:ascii="Times New Roman" w:hAnsi="Times New Roman"/>
          <w:sz w:val="28"/>
          <w:szCs w:val="28"/>
          <w:lang w:val="ru-RU"/>
        </w:rPr>
        <w:t>ях. Педагог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1C6C">
        <w:rPr>
          <w:rFonts w:ascii="Times New Roman" w:hAnsi="Times New Roman"/>
          <w:sz w:val="28"/>
          <w:szCs w:val="28"/>
          <w:lang w:val="ru-RU"/>
        </w:rPr>
        <w:t xml:space="preserve">систематически осуществляет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кон</w:t>
      </w:r>
      <w:r w:rsidR="00FA1C6C">
        <w:rPr>
          <w:rFonts w:ascii="Times New Roman" w:hAnsi="Times New Roman"/>
          <w:sz w:val="28"/>
          <w:szCs w:val="28"/>
          <w:lang w:val="ru-RU"/>
        </w:rPr>
        <w:t>тролирующие оценочные действия.</w:t>
      </w:r>
    </w:p>
    <w:p w:rsidR="00FA1C6C" w:rsidRPr="00B641C6" w:rsidRDefault="0034090E" w:rsidP="00B02A7A">
      <w:pPr>
        <w:spacing w:line="240" w:lineRule="auto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34090E">
        <w:rPr>
          <w:rFonts w:ascii="Times New Roman" w:hAnsi="Times New Roman"/>
          <w:sz w:val="28"/>
          <w:szCs w:val="28"/>
          <w:lang w:val="ru-RU"/>
        </w:rPr>
        <w:t>1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. Оценка результативности обучения обучающихся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FA1C6C" w:rsidRPr="00B641C6" w:rsidRDefault="0034090E" w:rsidP="00B02A7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34090E">
        <w:rPr>
          <w:rFonts w:ascii="Times New Roman" w:hAnsi="Times New Roman"/>
          <w:sz w:val="28"/>
          <w:szCs w:val="28"/>
          <w:lang w:val="ru-RU"/>
        </w:rPr>
        <w:t>2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</w:t>
      </w:r>
      <w:r w:rsidR="00FA1C6C">
        <w:rPr>
          <w:rFonts w:ascii="Times New Roman" w:hAnsi="Times New Roman"/>
          <w:sz w:val="28"/>
          <w:szCs w:val="28"/>
          <w:lang w:val="ru-RU"/>
        </w:rPr>
        <w:t>К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онтроль носит также стимулирующий и воспитательный характер в отношении учащихся.</w:t>
      </w:r>
    </w:p>
    <w:p w:rsidR="00FA1C6C" w:rsidRPr="00B641C6" w:rsidRDefault="0034090E" w:rsidP="00B02A7A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34090E">
        <w:rPr>
          <w:rFonts w:ascii="Times New Roman" w:hAnsi="Times New Roman"/>
          <w:sz w:val="28"/>
          <w:szCs w:val="28"/>
          <w:lang w:val="ru-RU"/>
        </w:rPr>
        <w:t>3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. Периодический контроль проводится </w:t>
      </w:r>
      <w:r w:rsidR="00B23CE2">
        <w:rPr>
          <w:rFonts w:ascii="Times New Roman" w:hAnsi="Times New Roman"/>
          <w:sz w:val="28"/>
          <w:szCs w:val="28"/>
          <w:lang w:val="ru-RU"/>
        </w:rPr>
        <w:t>после изучения программной темы и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 раздела. </w:t>
      </w:r>
      <w:r w:rsidR="00FA1C6C">
        <w:rPr>
          <w:rFonts w:ascii="Times New Roman" w:hAnsi="Times New Roman"/>
          <w:sz w:val="28"/>
          <w:szCs w:val="28"/>
          <w:lang w:val="ru-RU"/>
        </w:rPr>
        <w:t>Р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>езультаты изучения учебного материала в рамках определенной т</w:t>
      </w:r>
      <w:r w:rsidR="00FA1C6C">
        <w:rPr>
          <w:rFonts w:ascii="Times New Roman" w:hAnsi="Times New Roman"/>
          <w:bCs/>
          <w:sz w:val="28"/>
          <w:szCs w:val="28"/>
          <w:lang w:val="ru-RU"/>
        </w:rPr>
        <w:t>емы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 у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обучающихся 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>разных типологических групп будут неодинаковы.</w:t>
      </w:r>
      <w:r w:rsidR="00FA1C6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 1 типологической группы (по В.В. Воронковой) </w:t>
      </w:r>
      <w:r w:rsidR="00FA1C6C">
        <w:rPr>
          <w:rFonts w:ascii="Times New Roman" w:hAnsi="Times New Roman"/>
          <w:bCs/>
          <w:sz w:val="28"/>
          <w:szCs w:val="28"/>
          <w:lang w:val="ru-RU"/>
        </w:rPr>
        <w:t>продемонстрируют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 овладение учебным материалом на уровне применения знаний.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 2 типологической группы – проявят понимание основного содержания темы.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FA1C6C">
        <w:rPr>
          <w:rFonts w:ascii="Times New Roman" w:hAnsi="Times New Roman"/>
          <w:bCs/>
          <w:sz w:val="28"/>
          <w:szCs w:val="28"/>
          <w:lang w:val="ru-RU"/>
        </w:rPr>
        <w:t xml:space="preserve"> 3 типологической группы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 усвоят</w:t>
      </w:r>
      <w:r w:rsidR="00FA1C6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FA1C6C">
        <w:rPr>
          <w:rFonts w:ascii="Times New Roman" w:hAnsi="Times New Roman"/>
          <w:bCs/>
          <w:sz w:val="28"/>
          <w:szCs w:val="28"/>
          <w:lang w:val="ru-RU"/>
        </w:rPr>
        <w:lastRenderedPageBreak/>
        <w:t>материал на уровне узнавания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 и </w:t>
      </w:r>
      <w:r w:rsidR="00FA1C6C">
        <w:rPr>
          <w:rFonts w:ascii="Times New Roman" w:hAnsi="Times New Roman"/>
          <w:bCs/>
          <w:sz w:val="28"/>
          <w:szCs w:val="28"/>
          <w:lang w:val="ru-RU"/>
        </w:rPr>
        <w:t xml:space="preserve">требуют 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помощи учителя при актуализации своих знаний. 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Обучающиеся</w:t>
      </w:r>
      <w:r w:rsidR="00FA1C6C" w:rsidRPr="00B641C6">
        <w:rPr>
          <w:rFonts w:ascii="Times New Roman" w:hAnsi="Times New Roman"/>
          <w:bCs/>
          <w:sz w:val="28"/>
          <w:szCs w:val="28"/>
          <w:lang w:val="ru-RU"/>
        </w:rPr>
        <w:t xml:space="preserve"> 4 типологической группы обучаются по индивидуальной программе в рамках которой осуществляется оценка их достижений.</w:t>
      </w:r>
    </w:p>
    <w:p w:rsidR="00FA1C6C" w:rsidRPr="00B641C6" w:rsidRDefault="0034090E" w:rsidP="00B02A7A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34090E">
        <w:rPr>
          <w:rFonts w:ascii="Times New Roman" w:hAnsi="Times New Roman"/>
          <w:sz w:val="28"/>
          <w:szCs w:val="28"/>
          <w:lang w:val="ru-RU"/>
        </w:rPr>
        <w:t>4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. Итоговый контроль проводится в конце четверти, года. Педагогом анализируется динамика развития и успешности каждого обучающегося класса, наблюдаемая в течение учебного года, которая фиксируется в сводных картах достижений обучающихся.</w:t>
      </w:r>
    </w:p>
    <w:p w:rsidR="00FA1C6C" w:rsidRPr="00B641C6" w:rsidRDefault="0034090E" w:rsidP="00B02A7A">
      <w:pPr>
        <w:pStyle w:val="a3"/>
        <w:widowControl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34090E">
        <w:rPr>
          <w:rFonts w:ascii="Times New Roman" w:hAnsi="Times New Roman"/>
          <w:sz w:val="28"/>
          <w:szCs w:val="28"/>
          <w:lang w:val="ru-RU"/>
        </w:rPr>
        <w:t>5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A1C6C" w:rsidRPr="00B641C6">
        <w:rPr>
          <w:rFonts w:ascii="Times New Roman" w:hAnsi="Times New Roman"/>
          <w:bCs/>
          <w:sz w:val="28"/>
          <w:szCs w:val="28"/>
          <w:lang w:val="ru-RU" w:eastAsia="ru-RU"/>
        </w:rPr>
        <w:t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опр</w:t>
      </w:r>
      <w:r w:rsidR="00FA1C6C">
        <w:rPr>
          <w:rFonts w:ascii="Times New Roman" w:hAnsi="Times New Roman"/>
          <w:bCs/>
          <w:sz w:val="28"/>
          <w:szCs w:val="28"/>
          <w:lang w:val="ru-RU" w:eastAsia="ru-RU"/>
        </w:rPr>
        <w:t>еделяет</w:t>
      </w:r>
      <w:r w:rsidR="00FA1C6C" w:rsidRPr="00B641C6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содержание и способы индивидуальной помощи обучающимся.</w:t>
      </w:r>
    </w:p>
    <w:p w:rsidR="00FA1C6C" w:rsidRDefault="00FA1C6C" w:rsidP="00B02A7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34090E" w:rsidRPr="0034090E">
        <w:rPr>
          <w:rFonts w:ascii="Times New Roman" w:hAnsi="Times New Roman"/>
          <w:sz w:val="28"/>
          <w:szCs w:val="28"/>
          <w:lang w:val="ru-RU"/>
        </w:rPr>
        <w:t>6</w:t>
      </w:r>
      <w:r w:rsidR="00D5403A">
        <w:rPr>
          <w:rFonts w:ascii="Times New Roman" w:hAnsi="Times New Roman"/>
          <w:sz w:val="28"/>
          <w:szCs w:val="28"/>
          <w:lang w:val="ru-RU"/>
        </w:rPr>
        <w:t>.</w:t>
      </w:r>
      <w:r w:rsidRPr="0098241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Для обеспечения эффективной коммуникации</w:t>
      </w:r>
      <w:r w:rsidR="00DA69F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на занятиях м</w:t>
      </w:r>
      <w:r>
        <w:rPr>
          <w:rFonts w:ascii="Times New Roman" w:hAnsi="Times New Roman"/>
          <w:sz w:val="28"/>
          <w:szCs w:val="28"/>
          <w:lang w:val="ru-RU"/>
        </w:rPr>
        <w:t xml:space="preserve">ебель в классе </w:t>
      </w:r>
      <w:r w:rsidR="000E2C1B">
        <w:rPr>
          <w:rFonts w:ascii="Times New Roman" w:hAnsi="Times New Roman"/>
          <w:sz w:val="28"/>
          <w:szCs w:val="28"/>
          <w:lang w:val="ru-RU"/>
        </w:rPr>
        <w:t>легко передвигаема</w:t>
      </w:r>
      <w:r>
        <w:rPr>
          <w:rFonts w:ascii="Times New Roman" w:hAnsi="Times New Roman"/>
          <w:sz w:val="28"/>
          <w:szCs w:val="28"/>
          <w:lang w:val="ru-RU"/>
        </w:rPr>
        <w:t xml:space="preserve"> для проведения различных форм (индивидуальная, парная, групповая) и видов работы. </w:t>
      </w:r>
    </w:p>
    <w:p w:rsidR="00FA1C6C" w:rsidRDefault="0034090E" w:rsidP="00B02A7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34090E">
        <w:rPr>
          <w:rFonts w:ascii="Times New Roman" w:hAnsi="Times New Roman"/>
          <w:sz w:val="28"/>
          <w:szCs w:val="28"/>
          <w:lang w:val="ru-RU"/>
        </w:rPr>
        <w:t>7</w:t>
      </w:r>
      <w:r w:rsidR="00FA1C6C" w:rsidRPr="00B641C6">
        <w:rPr>
          <w:rFonts w:ascii="Times New Roman" w:hAnsi="Times New Roman"/>
          <w:sz w:val="28"/>
          <w:szCs w:val="28"/>
          <w:lang w:val="ru-RU"/>
        </w:rPr>
        <w:t>.</w:t>
      </w:r>
      <w:r w:rsidR="00FA1C6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A1C6C" w:rsidRPr="00B641C6">
        <w:rPr>
          <w:rFonts w:ascii="Times New Roman" w:hAnsi="Times New Roman"/>
          <w:iCs/>
          <w:sz w:val="28"/>
          <w:szCs w:val="28"/>
          <w:lang w:val="ru-RU" w:eastAsia="ru-RU"/>
        </w:rPr>
        <w:t>Для организации учебно-воспитательного проц</w:t>
      </w:r>
      <w:r w:rsidR="00D5403A">
        <w:rPr>
          <w:rFonts w:ascii="Times New Roman" w:hAnsi="Times New Roman"/>
          <w:iCs/>
          <w:sz w:val="28"/>
          <w:szCs w:val="28"/>
          <w:lang w:val="ru-RU" w:eastAsia="ru-RU"/>
        </w:rPr>
        <w:t>есса урок «Е</w:t>
      </w:r>
      <w:r w:rsidR="00FA1C6C">
        <w:rPr>
          <w:rFonts w:ascii="Times New Roman" w:hAnsi="Times New Roman"/>
          <w:iCs/>
          <w:sz w:val="28"/>
          <w:szCs w:val="28"/>
          <w:lang w:val="ru-RU" w:eastAsia="ru-RU"/>
        </w:rPr>
        <w:t>стествознания</w:t>
      </w:r>
      <w:r w:rsidR="00D5403A">
        <w:rPr>
          <w:rFonts w:ascii="Times New Roman" w:hAnsi="Times New Roman"/>
          <w:iCs/>
          <w:sz w:val="28"/>
          <w:szCs w:val="28"/>
          <w:lang w:val="ru-RU" w:eastAsia="ru-RU"/>
        </w:rPr>
        <w:t>»</w:t>
      </w:r>
      <w:r w:rsidR="00FA1C6C" w:rsidRPr="00B641C6">
        <w:rPr>
          <w:rFonts w:ascii="Times New Roman" w:hAnsi="Times New Roman"/>
          <w:iCs/>
          <w:sz w:val="28"/>
          <w:szCs w:val="28"/>
          <w:lang w:val="ru-RU" w:eastAsia="ru-RU"/>
        </w:rPr>
        <w:t xml:space="preserve"> обеспечивается соответствующим наглядным и дидактическим материалом.</w:t>
      </w:r>
    </w:p>
    <w:p w:rsidR="0034090E" w:rsidRPr="00B641C6" w:rsidRDefault="0034090E" w:rsidP="00F70B79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 w:eastAsia="ru-RU"/>
        </w:rPr>
        <w:t>18.</w:t>
      </w:r>
      <w:r w:rsidRPr="00B641C6">
        <w:rPr>
          <w:rFonts w:ascii="Times New Roman" w:hAnsi="Times New Roman"/>
          <w:sz w:val="28"/>
          <w:szCs w:val="28"/>
          <w:lang w:val="ru-RU"/>
        </w:rPr>
        <w:t xml:space="preserve"> Мебель в классе </w:t>
      </w:r>
      <w:r w:rsidR="00F70B79">
        <w:rPr>
          <w:rFonts w:ascii="Times New Roman" w:hAnsi="Times New Roman"/>
          <w:sz w:val="28"/>
          <w:szCs w:val="28"/>
          <w:lang w:val="ru-RU"/>
        </w:rPr>
        <w:t>легко передвигает</w:t>
      </w:r>
      <w:r w:rsidRPr="00B641C6">
        <w:rPr>
          <w:rFonts w:ascii="Times New Roman" w:hAnsi="Times New Roman"/>
          <w:sz w:val="28"/>
          <w:szCs w:val="28"/>
          <w:lang w:val="ru-RU"/>
        </w:rPr>
        <w:t>ся для проведения различных форм (индивидуальная, парная, групповая) и видов работы. Необходимо предусмотреть место для книжных полок, стендов для выставки рабо</w:t>
      </w:r>
      <w:r w:rsidR="00F70B79">
        <w:rPr>
          <w:rFonts w:ascii="Times New Roman" w:hAnsi="Times New Roman"/>
          <w:sz w:val="28"/>
          <w:szCs w:val="28"/>
          <w:lang w:val="ru-RU"/>
        </w:rPr>
        <w:t>т учащихся и наглядных пособий.</w:t>
      </w:r>
    </w:p>
    <w:p w:rsidR="00607E5A" w:rsidRPr="000D65C7" w:rsidRDefault="00607E5A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4090E" w:rsidRPr="000D65C7" w:rsidRDefault="0034090E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07E5A" w:rsidRPr="0034090E" w:rsidRDefault="00A311EB" w:rsidP="00B02A7A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4090E"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607E5A" w:rsidRPr="0034090E">
        <w:rPr>
          <w:rFonts w:ascii="Times New Roman" w:hAnsi="Times New Roman"/>
          <w:sz w:val="28"/>
          <w:szCs w:val="28"/>
          <w:lang w:val="ru-RU"/>
        </w:rPr>
        <w:t xml:space="preserve">3. Организация содержания учебного </w:t>
      </w:r>
      <w:r w:rsidR="000A433A" w:rsidRPr="0034090E">
        <w:rPr>
          <w:rFonts w:ascii="Times New Roman" w:hAnsi="Times New Roman"/>
          <w:sz w:val="28"/>
          <w:szCs w:val="28"/>
          <w:lang w:val="ru-RU"/>
        </w:rPr>
        <w:t>предмета</w:t>
      </w:r>
      <w:r w:rsidR="0034090E" w:rsidRPr="0034090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1863">
        <w:rPr>
          <w:rFonts w:ascii="Times New Roman" w:hAnsi="Times New Roman"/>
          <w:iCs/>
          <w:sz w:val="28"/>
          <w:szCs w:val="28"/>
          <w:lang w:val="ru-RU" w:eastAsia="ru-RU"/>
        </w:rPr>
        <w:t>«Естествознание</w:t>
      </w:r>
      <w:r w:rsidR="0034090E">
        <w:rPr>
          <w:rFonts w:ascii="Times New Roman" w:hAnsi="Times New Roman"/>
          <w:iCs/>
          <w:sz w:val="28"/>
          <w:szCs w:val="28"/>
          <w:lang w:val="ru-RU" w:eastAsia="ru-RU"/>
        </w:rPr>
        <w:t>»</w:t>
      </w:r>
    </w:p>
    <w:p w:rsidR="00965D44" w:rsidRPr="0034090E" w:rsidRDefault="00965D44" w:rsidP="00B02A7A">
      <w:pPr>
        <w:spacing w:line="240" w:lineRule="auto"/>
        <w:jc w:val="center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A311EB" w:rsidRDefault="0034090E" w:rsidP="00B02A7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19</w:t>
      </w:r>
      <w:r w:rsidR="00607E5A" w:rsidRPr="00B641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311EB" w:rsidRPr="00B641C6">
        <w:rPr>
          <w:rFonts w:ascii="Times New Roman" w:hAnsi="Times New Roman"/>
          <w:sz w:val="28"/>
          <w:szCs w:val="28"/>
          <w:lang w:val="ru-RU"/>
        </w:rPr>
        <w:t xml:space="preserve">Объем учебной нагрузки </w:t>
      </w:r>
      <w:r w:rsidR="00AB1863">
        <w:rPr>
          <w:rFonts w:ascii="Times New Roman" w:hAnsi="Times New Roman"/>
          <w:sz w:val="28"/>
          <w:szCs w:val="28"/>
          <w:lang w:val="ru-RU"/>
        </w:rPr>
        <w:t>по учебному предмету «Естествознание</w:t>
      </w:r>
      <w:r w:rsidR="00AB1863" w:rsidRPr="00AB1863">
        <w:rPr>
          <w:rFonts w:ascii="Times New Roman" w:hAnsi="Times New Roman"/>
          <w:sz w:val="28"/>
          <w:szCs w:val="28"/>
          <w:lang w:val="ru-RU"/>
        </w:rPr>
        <w:t>»</w:t>
      </w:r>
      <w:r w:rsidR="00AB186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11EB" w:rsidRPr="00B641C6">
        <w:rPr>
          <w:rFonts w:ascii="Times New Roman" w:hAnsi="Times New Roman"/>
          <w:sz w:val="28"/>
          <w:szCs w:val="28"/>
          <w:lang w:val="kk-KZ"/>
        </w:rPr>
        <w:t>составляет</w:t>
      </w:r>
      <w:r w:rsidR="00A311EB" w:rsidRPr="00B641C6">
        <w:rPr>
          <w:rFonts w:ascii="Times New Roman" w:hAnsi="Times New Roman"/>
          <w:sz w:val="28"/>
          <w:szCs w:val="28"/>
          <w:lang w:val="ru-RU"/>
        </w:rPr>
        <w:t>:</w:t>
      </w:r>
    </w:p>
    <w:p w:rsidR="00E9444E" w:rsidRDefault="005D1F47" w:rsidP="00B02A7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34090E">
        <w:rPr>
          <w:rFonts w:ascii="Times New Roman" w:hAnsi="Times New Roman"/>
          <w:sz w:val="28"/>
          <w:szCs w:val="28"/>
          <w:lang w:val="kk-KZ"/>
        </w:rPr>
        <w:t xml:space="preserve">в </w:t>
      </w:r>
      <w:r w:rsidR="00965D44">
        <w:rPr>
          <w:rFonts w:ascii="Times New Roman" w:hAnsi="Times New Roman"/>
          <w:sz w:val="28"/>
          <w:szCs w:val="28"/>
          <w:lang w:val="ru-RU"/>
        </w:rPr>
        <w:t>6 класс</w:t>
      </w:r>
      <w:r w:rsidR="0034090E">
        <w:rPr>
          <w:rFonts w:ascii="Times New Roman" w:hAnsi="Times New Roman"/>
          <w:sz w:val="28"/>
          <w:szCs w:val="28"/>
          <w:lang w:val="ru-RU"/>
        </w:rPr>
        <w:t>е</w:t>
      </w:r>
      <w:r w:rsidR="00965D44">
        <w:rPr>
          <w:rFonts w:ascii="Times New Roman" w:hAnsi="Times New Roman"/>
          <w:sz w:val="28"/>
          <w:szCs w:val="28"/>
          <w:lang w:val="ru-RU"/>
        </w:rPr>
        <w:t xml:space="preserve"> – 2 часа в неделю, 68 часов </w:t>
      </w:r>
      <w:r w:rsidR="0034090E">
        <w:rPr>
          <w:rFonts w:ascii="Times New Roman" w:hAnsi="Times New Roman"/>
          <w:sz w:val="28"/>
          <w:szCs w:val="28"/>
          <w:lang w:val="ru-RU"/>
        </w:rPr>
        <w:t>в учебном году;</w:t>
      </w:r>
    </w:p>
    <w:p w:rsidR="00965D44" w:rsidRDefault="005D1F47" w:rsidP="00B02A7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4090E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65D44">
        <w:rPr>
          <w:rFonts w:ascii="Times New Roman" w:hAnsi="Times New Roman"/>
          <w:sz w:val="28"/>
          <w:szCs w:val="28"/>
          <w:lang w:val="ru-RU"/>
        </w:rPr>
        <w:t>7 класс</w:t>
      </w:r>
      <w:r w:rsidR="0034090E">
        <w:rPr>
          <w:rFonts w:ascii="Times New Roman" w:hAnsi="Times New Roman"/>
          <w:sz w:val="28"/>
          <w:szCs w:val="28"/>
          <w:lang w:val="ru-RU"/>
        </w:rPr>
        <w:t>е</w:t>
      </w:r>
      <w:r w:rsidR="00965D44">
        <w:rPr>
          <w:rFonts w:ascii="Times New Roman" w:hAnsi="Times New Roman"/>
          <w:sz w:val="28"/>
          <w:szCs w:val="28"/>
          <w:lang w:val="ru-RU"/>
        </w:rPr>
        <w:t xml:space="preserve"> – 2 часа в неделю, 68 часов </w:t>
      </w:r>
      <w:r w:rsidR="0034090E">
        <w:rPr>
          <w:rFonts w:ascii="Times New Roman" w:hAnsi="Times New Roman"/>
          <w:sz w:val="28"/>
          <w:szCs w:val="28"/>
          <w:lang w:val="ru-RU"/>
        </w:rPr>
        <w:t>в учебном году;</w:t>
      </w:r>
    </w:p>
    <w:p w:rsidR="00965D44" w:rsidRDefault="005D1F47" w:rsidP="00B02A7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34090E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65D44">
        <w:rPr>
          <w:rFonts w:ascii="Times New Roman" w:hAnsi="Times New Roman"/>
          <w:sz w:val="28"/>
          <w:szCs w:val="28"/>
          <w:lang w:val="ru-RU"/>
        </w:rPr>
        <w:t>8 класс</w:t>
      </w:r>
      <w:r w:rsidR="0034090E">
        <w:rPr>
          <w:rFonts w:ascii="Times New Roman" w:hAnsi="Times New Roman"/>
          <w:sz w:val="28"/>
          <w:szCs w:val="28"/>
          <w:lang w:val="ru-RU"/>
        </w:rPr>
        <w:t>е</w:t>
      </w:r>
      <w:r w:rsidR="00965D44">
        <w:rPr>
          <w:rFonts w:ascii="Times New Roman" w:hAnsi="Times New Roman"/>
          <w:sz w:val="28"/>
          <w:szCs w:val="28"/>
          <w:lang w:val="ru-RU"/>
        </w:rPr>
        <w:t xml:space="preserve"> – 2 часа в неделю, 68 часов </w:t>
      </w:r>
      <w:r w:rsidR="0034090E">
        <w:rPr>
          <w:rFonts w:ascii="Times New Roman" w:hAnsi="Times New Roman"/>
          <w:sz w:val="28"/>
          <w:szCs w:val="28"/>
          <w:lang w:val="ru-RU"/>
        </w:rPr>
        <w:t>в учебном году;</w:t>
      </w:r>
    </w:p>
    <w:p w:rsidR="00965D44" w:rsidRDefault="005D1F47" w:rsidP="00B02A7A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34090E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965D44">
        <w:rPr>
          <w:rFonts w:ascii="Times New Roman" w:hAnsi="Times New Roman"/>
          <w:sz w:val="28"/>
          <w:szCs w:val="28"/>
          <w:lang w:val="ru-RU"/>
        </w:rPr>
        <w:t>9 класс</w:t>
      </w:r>
      <w:r w:rsidR="0034090E">
        <w:rPr>
          <w:rFonts w:ascii="Times New Roman" w:hAnsi="Times New Roman"/>
          <w:sz w:val="28"/>
          <w:szCs w:val="28"/>
          <w:lang w:val="ru-RU"/>
        </w:rPr>
        <w:t>е</w:t>
      </w:r>
      <w:r w:rsidR="00965D44">
        <w:rPr>
          <w:rFonts w:ascii="Times New Roman" w:hAnsi="Times New Roman"/>
          <w:sz w:val="28"/>
          <w:szCs w:val="28"/>
          <w:lang w:val="ru-RU"/>
        </w:rPr>
        <w:t xml:space="preserve"> – 2 часа в неделю, 68 часов </w:t>
      </w:r>
      <w:r w:rsidR="0034090E">
        <w:rPr>
          <w:rFonts w:ascii="Times New Roman" w:hAnsi="Times New Roman"/>
          <w:sz w:val="28"/>
          <w:szCs w:val="28"/>
          <w:lang w:val="ru-RU"/>
        </w:rPr>
        <w:t>в учебном году</w:t>
      </w:r>
      <w:r w:rsidR="00965D44">
        <w:rPr>
          <w:rFonts w:ascii="Times New Roman" w:hAnsi="Times New Roman"/>
          <w:sz w:val="28"/>
          <w:szCs w:val="28"/>
          <w:lang w:val="ru-RU"/>
        </w:rPr>
        <w:t>.</w:t>
      </w:r>
    </w:p>
    <w:p w:rsidR="00EE34D0" w:rsidRPr="00B641C6" w:rsidRDefault="00AE509E" w:rsidP="00B02A7A">
      <w:pPr>
        <w:pStyle w:val="a6"/>
        <w:jc w:val="both"/>
        <w:rPr>
          <w:sz w:val="28"/>
          <w:szCs w:val="28"/>
        </w:rPr>
      </w:pPr>
      <w:bookmarkStart w:id="2" w:name="_Toc443491391"/>
      <w:r>
        <w:rPr>
          <w:sz w:val="28"/>
          <w:szCs w:val="28"/>
        </w:rPr>
        <w:t>2</w:t>
      </w:r>
      <w:r w:rsidR="0034090E">
        <w:rPr>
          <w:sz w:val="28"/>
          <w:szCs w:val="28"/>
          <w:lang w:val="kk-KZ"/>
        </w:rPr>
        <w:t>0</w:t>
      </w:r>
      <w:r w:rsidR="00934B0F" w:rsidRPr="00B641C6">
        <w:rPr>
          <w:sz w:val="28"/>
          <w:szCs w:val="28"/>
        </w:rPr>
        <w:t xml:space="preserve">. </w:t>
      </w:r>
      <w:r w:rsidR="00FD7874">
        <w:rPr>
          <w:sz w:val="28"/>
          <w:szCs w:val="28"/>
        </w:rPr>
        <w:t>В основу струк</w:t>
      </w:r>
      <w:r w:rsidR="00CD77FF">
        <w:rPr>
          <w:sz w:val="28"/>
          <w:szCs w:val="28"/>
        </w:rPr>
        <w:t xml:space="preserve">турирования учебного материала </w:t>
      </w:r>
      <w:r w:rsidR="00CD77FF">
        <w:rPr>
          <w:sz w:val="28"/>
          <w:szCs w:val="28"/>
          <w:lang w:val="kk-KZ"/>
        </w:rPr>
        <w:t>П</w:t>
      </w:r>
      <w:r w:rsidR="00FD7874">
        <w:rPr>
          <w:sz w:val="28"/>
          <w:szCs w:val="28"/>
        </w:rPr>
        <w:t xml:space="preserve">рограммы «Естествознания» положен линейный способ, позволяющий последовательно и постепенно усложнять сообщаемую обучающимся информацию. </w:t>
      </w:r>
      <w:r w:rsidR="00934B0F" w:rsidRPr="00B641C6">
        <w:rPr>
          <w:sz w:val="28"/>
          <w:szCs w:val="28"/>
        </w:rPr>
        <w:t xml:space="preserve">Содержание </w:t>
      </w:r>
      <w:r w:rsidR="00CD77FF">
        <w:rPr>
          <w:sz w:val="28"/>
          <w:szCs w:val="28"/>
          <w:lang w:val="kk-KZ"/>
        </w:rPr>
        <w:t>П</w:t>
      </w:r>
      <w:r w:rsidR="00934B0F" w:rsidRPr="00B641C6">
        <w:rPr>
          <w:sz w:val="28"/>
          <w:szCs w:val="28"/>
        </w:rPr>
        <w:t>р</w:t>
      </w:r>
      <w:bookmarkEnd w:id="2"/>
      <w:r w:rsidR="00934B0F" w:rsidRPr="00B641C6">
        <w:rPr>
          <w:sz w:val="28"/>
          <w:szCs w:val="28"/>
        </w:rPr>
        <w:t xml:space="preserve">ограммы </w:t>
      </w:r>
      <w:r w:rsidR="00445912">
        <w:rPr>
          <w:sz w:val="28"/>
          <w:szCs w:val="28"/>
          <w:lang w:val="kk-KZ" w:eastAsia="en-GB"/>
        </w:rPr>
        <w:t>включает следующие разделы</w:t>
      </w:r>
      <w:r w:rsidR="00934B0F" w:rsidRPr="00B641C6">
        <w:rPr>
          <w:sz w:val="28"/>
          <w:szCs w:val="28"/>
        </w:rPr>
        <w:t>: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1)</w:t>
      </w:r>
      <w:r w:rsidR="00934B0F" w:rsidRPr="00B641C6">
        <w:rPr>
          <w:sz w:val="28"/>
          <w:szCs w:val="28"/>
        </w:rPr>
        <w:t xml:space="preserve"> </w:t>
      </w:r>
      <w:r w:rsidR="00F70B79">
        <w:rPr>
          <w:sz w:val="28"/>
          <w:szCs w:val="28"/>
          <w:lang w:val="kk-KZ"/>
        </w:rPr>
        <w:t xml:space="preserve">раздел </w:t>
      </w:r>
      <w:r w:rsidR="00934B0F" w:rsidRPr="00B641C6">
        <w:rPr>
          <w:sz w:val="28"/>
          <w:szCs w:val="28"/>
        </w:rPr>
        <w:t>«Неживая природа» (6 класс</w:t>
      </w:r>
      <w:r w:rsidRPr="00B641C6">
        <w:rPr>
          <w:sz w:val="28"/>
          <w:szCs w:val="28"/>
        </w:rPr>
        <w:t>);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 xml:space="preserve">2) </w:t>
      </w:r>
      <w:r w:rsidR="00F70B79">
        <w:rPr>
          <w:sz w:val="28"/>
          <w:szCs w:val="28"/>
          <w:lang w:val="kk-KZ"/>
        </w:rPr>
        <w:t xml:space="preserve">раздел </w:t>
      </w:r>
      <w:r w:rsidR="00934B0F" w:rsidRPr="00B641C6">
        <w:rPr>
          <w:sz w:val="28"/>
          <w:szCs w:val="28"/>
        </w:rPr>
        <w:t>«Растения</w:t>
      </w:r>
      <w:r w:rsidRPr="00B641C6">
        <w:rPr>
          <w:sz w:val="28"/>
          <w:szCs w:val="28"/>
        </w:rPr>
        <w:t>» (7 класс);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3)</w:t>
      </w:r>
      <w:r w:rsidR="00934B0F" w:rsidRPr="00B641C6">
        <w:rPr>
          <w:sz w:val="28"/>
          <w:szCs w:val="28"/>
        </w:rPr>
        <w:t xml:space="preserve"> </w:t>
      </w:r>
      <w:r w:rsidR="00F70B79">
        <w:rPr>
          <w:sz w:val="28"/>
          <w:szCs w:val="28"/>
          <w:lang w:val="kk-KZ"/>
        </w:rPr>
        <w:t xml:space="preserve">раздел </w:t>
      </w:r>
      <w:r w:rsidR="00934B0F" w:rsidRPr="00B641C6">
        <w:rPr>
          <w:sz w:val="28"/>
          <w:szCs w:val="28"/>
        </w:rPr>
        <w:t>«Животные» (8 класс)</w:t>
      </w:r>
      <w:r w:rsidRPr="00B641C6">
        <w:rPr>
          <w:sz w:val="28"/>
          <w:szCs w:val="28"/>
        </w:rPr>
        <w:t>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4)</w:t>
      </w:r>
      <w:r w:rsidR="00970751">
        <w:rPr>
          <w:sz w:val="28"/>
          <w:szCs w:val="28"/>
        </w:rPr>
        <w:t xml:space="preserve"> </w:t>
      </w:r>
      <w:r w:rsidR="00F70B79">
        <w:rPr>
          <w:sz w:val="28"/>
          <w:szCs w:val="28"/>
          <w:lang w:val="kk-KZ"/>
        </w:rPr>
        <w:t xml:space="preserve">раздел </w:t>
      </w:r>
      <w:r w:rsidR="00934B0F" w:rsidRPr="00B641C6">
        <w:rPr>
          <w:sz w:val="28"/>
          <w:szCs w:val="28"/>
        </w:rPr>
        <w:t xml:space="preserve">«Человек» (9 класс). </w:t>
      </w:r>
    </w:p>
    <w:p w:rsidR="00EE34D0" w:rsidRPr="00B641C6" w:rsidRDefault="00FD7874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val="kk-KZ" w:eastAsia="en-GB"/>
        </w:rPr>
        <w:t>2</w:t>
      </w:r>
      <w:r w:rsidR="00445912">
        <w:rPr>
          <w:sz w:val="28"/>
          <w:szCs w:val="28"/>
          <w:lang w:val="kk-KZ" w:eastAsia="en-GB"/>
        </w:rPr>
        <w:t>1</w:t>
      </w:r>
      <w:r w:rsidR="00EE34D0" w:rsidRPr="00B641C6">
        <w:rPr>
          <w:sz w:val="28"/>
          <w:szCs w:val="28"/>
          <w:lang w:val="kk-KZ" w:eastAsia="en-GB"/>
        </w:rPr>
        <w:t>.</w:t>
      </w:r>
      <w:r w:rsidR="00970751">
        <w:rPr>
          <w:sz w:val="28"/>
          <w:szCs w:val="28"/>
          <w:lang w:val="kk-KZ" w:eastAsia="en-GB"/>
        </w:rPr>
        <w:t xml:space="preserve"> </w:t>
      </w:r>
      <w:r w:rsidR="005C3AB7">
        <w:rPr>
          <w:sz w:val="28"/>
          <w:szCs w:val="28"/>
          <w:lang w:val="kk-KZ" w:eastAsia="en-GB"/>
        </w:rPr>
        <w:t xml:space="preserve">Раздел </w:t>
      </w:r>
      <w:r w:rsidR="00EE34D0" w:rsidRPr="00B641C6">
        <w:rPr>
          <w:sz w:val="28"/>
          <w:szCs w:val="28"/>
        </w:rPr>
        <w:t xml:space="preserve">«Неживая природа» включает </w:t>
      </w:r>
      <w:r w:rsidR="00445912">
        <w:rPr>
          <w:sz w:val="28"/>
          <w:szCs w:val="28"/>
          <w:lang w:val="kk-KZ"/>
        </w:rPr>
        <w:t xml:space="preserve">следующие </w:t>
      </w:r>
      <w:r w:rsidR="00EE34D0" w:rsidRPr="00B641C6">
        <w:rPr>
          <w:sz w:val="28"/>
          <w:szCs w:val="28"/>
        </w:rPr>
        <w:t>подразделы:</w:t>
      </w:r>
    </w:p>
    <w:p w:rsidR="00EE34D0" w:rsidRPr="00445912" w:rsidRDefault="00EE34D0" w:rsidP="00B02A7A">
      <w:pPr>
        <w:pStyle w:val="a6"/>
        <w:jc w:val="both"/>
        <w:rPr>
          <w:sz w:val="28"/>
          <w:szCs w:val="28"/>
          <w:lang w:val="kk-KZ"/>
        </w:rPr>
      </w:pPr>
      <w:r w:rsidRPr="00B641C6">
        <w:rPr>
          <w:sz w:val="28"/>
          <w:szCs w:val="28"/>
        </w:rPr>
        <w:t>1)</w:t>
      </w:r>
      <w:r w:rsidRPr="00B641C6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п</w:t>
      </w:r>
      <w:r w:rsidR="006F3CE1">
        <w:rPr>
          <w:bCs/>
          <w:sz w:val="28"/>
          <w:szCs w:val="28"/>
        </w:rPr>
        <w:t>рирода. Живая и неживая природа</w:t>
      </w:r>
      <w:r w:rsidR="00445912">
        <w:rPr>
          <w:bCs/>
          <w:sz w:val="28"/>
          <w:szCs w:val="28"/>
          <w:lang w:val="kk-KZ"/>
        </w:rPr>
        <w:t>;</w:t>
      </w:r>
    </w:p>
    <w:p w:rsidR="00EE34D0" w:rsidRPr="00B641C6" w:rsidRDefault="006F2355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2)</w:t>
      </w:r>
      <w:r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в</w:t>
      </w:r>
      <w:r w:rsidRPr="00B641C6">
        <w:rPr>
          <w:bCs/>
          <w:sz w:val="28"/>
          <w:szCs w:val="28"/>
        </w:rPr>
        <w:t>ода;</w:t>
      </w:r>
    </w:p>
    <w:p w:rsidR="00EE34D0" w:rsidRPr="00B641C6" w:rsidRDefault="006F2355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lastRenderedPageBreak/>
        <w:t>3)</w:t>
      </w:r>
      <w:r w:rsidR="005C3AB7">
        <w:rPr>
          <w:bCs/>
          <w:sz w:val="28"/>
          <w:szCs w:val="28"/>
          <w:lang w:val="kk-KZ"/>
        </w:rPr>
        <w:t xml:space="preserve"> в</w:t>
      </w:r>
      <w:r w:rsidRPr="00B641C6">
        <w:rPr>
          <w:bCs/>
          <w:sz w:val="28"/>
          <w:szCs w:val="28"/>
          <w:lang w:val="kk-KZ"/>
        </w:rPr>
        <w:t>оздух;</w:t>
      </w:r>
    </w:p>
    <w:p w:rsidR="00EE34D0" w:rsidRPr="00B641C6" w:rsidRDefault="006F2355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4)</w:t>
      </w:r>
      <w:r w:rsidR="005C3AB7">
        <w:rPr>
          <w:bCs/>
          <w:sz w:val="28"/>
          <w:szCs w:val="28"/>
          <w:lang w:val="kk-KZ"/>
        </w:rPr>
        <w:t xml:space="preserve"> п</w:t>
      </w:r>
      <w:r w:rsidRPr="00B641C6">
        <w:rPr>
          <w:bCs/>
          <w:sz w:val="28"/>
          <w:szCs w:val="28"/>
          <w:lang w:val="kk-KZ"/>
        </w:rPr>
        <w:t>олезные ископаемые;</w:t>
      </w:r>
    </w:p>
    <w:p w:rsidR="00EE34D0" w:rsidRPr="00B641C6" w:rsidRDefault="006F2355" w:rsidP="00B02A7A">
      <w:pPr>
        <w:pStyle w:val="a6"/>
        <w:jc w:val="both"/>
        <w:rPr>
          <w:bCs/>
          <w:sz w:val="28"/>
          <w:szCs w:val="28"/>
          <w:lang w:val="kk-KZ"/>
        </w:rPr>
      </w:pPr>
      <w:r w:rsidRPr="00B641C6">
        <w:rPr>
          <w:sz w:val="28"/>
          <w:szCs w:val="28"/>
        </w:rPr>
        <w:t>5)</w:t>
      </w:r>
      <w:r w:rsidR="005C3AB7">
        <w:rPr>
          <w:bCs/>
          <w:sz w:val="28"/>
          <w:szCs w:val="28"/>
          <w:lang w:val="kk-KZ"/>
        </w:rPr>
        <w:t xml:space="preserve"> п</w:t>
      </w:r>
      <w:r w:rsidRPr="00B641C6">
        <w:rPr>
          <w:bCs/>
          <w:sz w:val="28"/>
          <w:szCs w:val="28"/>
          <w:lang w:val="kk-KZ"/>
        </w:rPr>
        <w:t>очва.</w:t>
      </w:r>
    </w:p>
    <w:p w:rsidR="00EE34D0" w:rsidRPr="00B641C6" w:rsidRDefault="00F70B79" w:rsidP="00B02A7A">
      <w:pPr>
        <w:pStyle w:val="a6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22</w:t>
      </w:r>
      <w:r w:rsidR="005C3AB7">
        <w:rPr>
          <w:bCs/>
          <w:sz w:val="28"/>
          <w:szCs w:val="28"/>
          <w:lang w:val="kk-KZ"/>
        </w:rPr>
        <w:t xml:space="preserve">. Раздел </w:t>
      </w:r>
      <w:r w:rsidR="006F2355">
        <w:rPr>
          <w:sz w:val="28"/>
          <w:szCs w:val="28"/>
        </w:rPr>
        <w:t>«</w:t>
      </w:r>
      <w:r w:rsidR="00EE34D0" w:rsidRPr="00B641C6">
        <w:rPr>
          <w:sz w:val="28"/>
          <w:szCs w:val="28"/>
        </w:rPr>
        <w:t xml:space="preserve">Растения» включает </w:t>
      </w:r>
      <w:r w:rsidR="00445912">
        <w:rPr>
          <w:sz w:val="28"/>
          <w:szCs w:val="28"/>
          <w:lang w:val="kk-KZ"/>
        </w:rPr>
        <w:t>следующие</w:t>
      </w:r>
      <w:r w:rsidR="00445912" w:rsidRPr="00B641C6">
        <w:rPr>
          <w:sz w:val="28"/>
          <w:szCs w:val="28"/>
        </w:rPr>
        <w:t xml:space="preserve"> </w:t>
      </w:r>
      <w:r w:rsidR="00EE34D0" w:rsidRPr="00B641C6">
        <w:rPr>
          <w:sz w:val="28"/>
          <w:szCs w:val="28"/>
        </w:rPr>
        <w:t>подразделы: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1)</w:t>
      </w:r>
      <w:r w:rsidR="008D4EDA">
        <w:rPr>
          <w:sz w:val="28"/>
          <w:szCs w:val="28"/>
          <w:lang w:val="kk-KZ"/>
        </w:rPr>
        <w:t xml:space="preserve"> мн</w:t>
      </w:r>
      <w:r w:rsidR="00F70B79">
        <w:rPr>
          <w:sz w:val="28"/>
          <w:szCs w:val="28"/>
          <w:lang w:val="kk-KZ"/>
        </w:rPr>
        <w:t>о</w:t>
      </w:r>
      <w:r w:rsidR="008D4EDA">
        <w:rPr>
          <w:sz w:val="28"/>
          <w:szCs w:val="28"/>
          <w:lang w:val="kk-KZ"/>
        </w:rPr>
        <w:t>гообразие</w:t>
      </w:r>
      <w:r w:rsidR="00DA69F6">
        <w:rPr>
          <w:sz w:val="28"/>
          <w:szCs w:val="28"/>
          <w:lang w:val="kk-KZ"/>
        </w:rPr>
        <w:t xml:space="preserve"> </w:t>
      </w:r>
      <w:r w:rsidRPr="00B641C6">
        <w:rPr>
          <w:sz w:val="28"/>
          <w:szCs w:val="28"/>
          <w:lang w:val="kk-KZ"/>
        </w:rPr>
        <w:t>растений и их охрана</w:t>
      </w:r>
      <w:r w:rsidR="00002E48" w:rsidRPr="00B641C6">
        <w:rPr>
          <w:sz w:val="28"/>
          <w:szCs w:val="28"/>
          <w:lang w:val="kk-KZ"/>
        </w:rPr>
        <w:t>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2)</w:t>
      </w:r>
      <w:r w:rsidR="005C3AB7">
        <w:rPr>
          <w:bCs/>
          <w:sz w:val="28"/>
          <w:szCs w:val="28"/>
          <w:lang w:val="kk-KZ"/>
        </w:rPr>
        <w:t xml:space="preserve"> р</w:t>
      </w:r>
      <w:r w:rsidR="00611B06">
        <w:rPr>
          <w:bCs/>
          <w:sz w:val="28"/>
          <w:szCs w:val="28"/>
          <w:lang w:val="kk-KZ"/>
        </w:rPr>
        <w:t>астение –</w:t>
      </w:r>
      <w:r w:rsidR="00DA69F6">
        <w:rPr>
          <w:bCs/>
          <w:sz w:val="28"/>
          <w:szCs w:val="28"/>
          <w:lang w:val="kk-KZ"/>
        </w:rPr>
        <w:t xml:space="preserve"> </w:t>
      </w:r>
      <w:r w:rsidR="00611B06">
        <w:rPr>
          <w:bCs/>
          <w:sz w:val="28"/>
          <w:szCs w:val="28"/>
          <w:lang w:val="kk-KZ"/>
        </w:rPr>
        <w:t>живой</w:t>
      </w:r>
      <w:r w:rsidRPr="00B641C6">
        <w:rPr>
          <w:bCs/>
          <w:sz w:val="28"/>
          <w:szCs w:val="28"/>
          <w:lang w:val="kk-KZ"/>
        </w:rPr>
        <w:t xml:space="preserve"> организм</w:t>
      </w:r>
      <w:r w:rsidR="00724598">
        <w:rPr>
          <w:bCs/>
          <w:sz w:val="28"/>
          <w:szCs w:val="28"/>
          <w:lang w:val="kk-KZ"/>
        </w:rPr>
        <w:t xml:space="preserve"> </w:t>
      </w:r>
      <w:r w:rsidR="008D4EDA">
        <w:rPr>
          <w:bCs/>
          <w:sz w:val="28"/>
          <w:szCs w:val="28"/>
          <w:lang w:val="kk-KZ"/>
        </w:rPr>
        <w:t>(общее знакомство с цветковыми растениями)</w:t>
      </w:r>
      <w:r w:rsidR="00002E48" w:rsidRPr="00B641C6">
        <w:rPr>
          <w:bCs/>
          <w:sz w:val="28"/>
          <w:szCs w:val="28"/>
          <w:lang w:val="kk-KZ"/>
        </w:rPr>
        <w:t>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3)</w:t>
      </w:r>
      <w:r w:rsidR="005C3AB7">
        <w:rPr>
          <w:sz w:val="28"/>
          <w:szCs w:val="28"/>
          <w:lang w:val="kk-KZ"/>
        </w:rPr>
        <w:t xml:space="preserve"> </w:t>
      </w:r>
      <w:r w:rsidR="008D4EDA">
        <w:rPr>
          <w:sz w:val="28"/>
          <w:szCs w:val="28"/>
          <w:lang w:val="kk-KZ"/>
        </w:rPr>
        <w:t xml:space="preserve">многообразие растительного мира: </w:t>
      </w:r>
      <w:r w:rsidR="005C3AB7">
        <w:rPr>
          <w:sz w:val="28"/>
          <w:szCs w:val="28"/>
          <w:lang w:val="kk-KZ"/>
        </w:rPr>
        <w:t>б</w:t>
      </w:r>
      <w:r w:rsidRPr="00B641C6">
        <w:rPr>
          <w:sz w:val="28"/>
          <w:szCs w:val="28"/>
          <w:lang w:val="kk-KZ"/>
        </w:rPr>
        <w:t>актерии, грибы, мхи и папоротники</w:t>
      </w:r>
      <w:r w:rsidR="00002E48" w:rsidRPr="00B641C6">
        <w:rPr>
          <w:sz w:val="28"/>
          <w:szCs w:val="28"/>
          <w:lang w:val="kk-KZ"/>
        </w:rPr>
        <w:t>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4)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д</w:t>
      </w:r>
      <w:r w:rsidRPr="00B641C6">
        <w:rPr>
          <w:bCs/>
          <w:sz w:val="28"/>
          <w:szCs w:val="28"/>
        </w:rPr>
        <w:t>ревесные растения Казахстана</w:t>
      </w:r>
      <w:r w:rsidR="00002E48" w:rsidRPr="00B641C6">
        <w:rPr>
          <w:bCs/>
          <w:sz w:val="28"/>
          <w:szCs w:val="28"/>
        </w:rPr>
        <w:t>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5)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к</w:t>
      </w:r>
      <w:r w:rsidRPr="00B641C6">
        <w:rPr>
          <w:bCs/>
          <w:sz w:val="28"/>
          <w:szCs w:val="28"/>
        </w:rPr>
        <w:t>ультурные растения Казахстана</w:t>
      </w:r>
      <w:r w:rsidR="00002E48" w:rsidRPr="00B641C6">
        <w:rPr>
          <w:bCs/>
          <w:sz w:val="28"/>
          <w:szCs w:val="28"/>
        </w:rPr>
        <w:t>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6)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с</w:t>
      </w:r>
      <w:r w:rsidRPr="00B641C6">
        <w:rPr>
          <w:bCs/>
          <w:sz w:val="28"/>
          <w:szCs w:val="28"/>
        </w:rPr>
        <w:t>ельскохозяйственные растения Казахстана</w:t>
      </w:r>
      <w:r w:rsidR="00002E48" w:rsidRPr="00B641C6">
        <w:rPr>
          <w:bCs/>
          <w:sz w:val="28"/>
          <w:szCs w:val="28"/>
        </w:rPr>
        <w:t>;</w:t>
      </w:r>
    </w:p>
    <w:p w:rsidR="00EE34D0" w:rsidRPr="00B641C6" w:rsidRDefault="00EE34D0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7)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т</w:t>
      </w:r>
      <w:r w:rsidRPr="00B641C6">
        <w:rPr>
          <w:bCs/>
          <w:sz w:val="28"/>
          <w:szCs w:val="28"/>
        </w:rPr>
        <w:t>равянистые растения Казахстана</w:t>
      </w:r>
      <w:r w:rsidR="00002E48" w:rsidRPr="00B641C6">
        <w:rPr>
          <w:bCs/>
          <w:sz w:val="28"/>
          <w:szCs w:val="28"/>
        </w:rPr>
        <w:t>;</w:t>
      </w:r>
    </w:p>
    <w:p w:rsidR="00EE4FD2" w:rsidRPr="00B641C6" w:rsidRDefault="00EE34D0" w:rsidP="00B02A7A">
      <w:pPr>
        <w:pStyle w:val="a6"/>
        <w:jc w:val="both"/>
        <w:rPr>
          <w:bCs/>
          <w:sz w:val="28"/>
          <w:szCs w:val="28"/>
        </w:rPr>
      </w:pPr>
      <w:r w:rsidRPr="00B641C6">
        <w:rPr>
          <w:sz w:val="28"/>
          <w:szCs w:val="28"/>
        </w:rPr>
        <w:t>8)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ц</w:t>
      </w:r>
      <w:r w:rsidRPr="00B641C6">
        <w:rPr>
          <w:bCs/>
          <w:sz w:val="28"/>
          <w:szCs w:val="28"/>
        </w:rPr>
        <w:t>веточно</w:t>
      </w:r>
      <w:r w:rsidR="00534E72">
        <w:rPr>
          <w:bCs/>
          <w:sz w:val="28"/>
          <w:szCs w:val="28"/>
        </w:rPr>
        <w:t xml:space="preserve"> </w:t>
      </w:r>
      <w:r w:rsidRPr="00B641C6">
        <w:rPr>
          <w:bCs/>
          <w:sz w:val="28"/>
          <w:szCs w:val="28"/>
        </w:rPr>
        <w:t>-</w:t>
      </w:r>
      <w:r w:rsidR="00534E72">
        <w:rPr>
          <w:bCs/>
          <w:sz w:val="28"/>
          <w:szCs w:val="28"/>
        </w:rPr>
        <w:t xml:space="preserve"> </w:t>
      </w:r>
      <w:r w:rsidRPr="00B641C6">
        <w:rPr>
          <w:bCs/>
          <w:sz w:val="28"/>
          <w:szCs w:val="28"/>
        </w:rPr>
        <w:t>декоративные растения</w:t>
      </w:r>
      <w:r w:rsidR="00002E48" w:rsidRPr="00B641C6">
        <w:rPr>
          <w:bCs/>
          <w:sz w:val="28"/>
          <w:szCs w:val="28"/>
        </w:rPr>
        <w:t>.</w:t>
      </w:r>
    </w:p>
    <w:p w:rsidR="00002E48" w:rsidRPr="00B641C6" w:rsidRDefault="00FD7874" w:rsidP="00B02A7A">
      <w:pPr>
        <w:pStyle w:val="a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F70B79">
        <w:rPr>
          <w:bCs/>
          <w:sz w:val="28"/>
          <w:szCs w:val="28"/>
          <w:lang w:val="kk-KZ"/>
        </w:rPr>
        <w:t>3</w:t>
      </w:r>
      <w:r w:rsidR="005C3AB7">
        <w:rPr>
          <w:bCs/>
          <w:sz w:val="28"/>
          <w:szCs w:val="28"/>
        </w:rPr>
        <w:t xml:space="preserve">. Раздел </w:t>
      </w:r>
      <w:r w:rsidR="00002E48" w:rsidRPr="00B641C6">
        <w:rPr>
          <w:sz w:val="28"/>
          <w:szCs w:val="28"/>
        </w:rPr>
        <w:t xml:space="preserve">«Животные» включает </w:t>
      </w:r>
      <w:r w:rsidR="00445912">
        <w:rPr>
          <w:sz w:val="28"/>
          <w:szCs w:val="28"/>
          <w:lang w:val="kk-KZ"/>
        </w:rPr>
        <w:t>следующие</w:t>
      </w:r>
      <w:r w:rsidR="00445912" w:rsidRPr="00B641C6">
        <w:rPr>
          <w:sz w:val="28"/>
          <w:szCs w:val="28"/>
        </w:rPr>
        <w:t xml:space="preserve"> </w:t>
      </w:r>
      <w:r w:rsidR="00002E48" w:rsidRPr="00B641C6">
        <w:rPr>
          <w:sz w:val="28"/>
          <w:szCs w:val="28"/>
        </w:rPr>
        <w:t>подразделы:</w:t>
      </w:r>
    </w:p>
    <w:p w:rsidR="00002E48" w:rsidRDefault="00002E48" w:rsidP="00B02A7A">
      <w:pPr>
        <w:pStyle w:val="a6"/>
        <w:jc w:val="both"/>
        <w:rPr>
          <w:bCs/>
          <w:sz w:val="28"/>
          <w:szCs w:val="28"/>
          <w:lang w:val="kk-KZ"/>
        </w:rPr>
      </w:pPr>
      <w:r w:rsidRPr="00B641C6">
        <w:rPr>
          <w:sz w:val="28"/>
          <w:szCs w:val="28"/>
        </w:rPr>
        <w:t>1)</w:t>
      </w:r>
      <w:r w:rsidR="006F2355">
        <w:rPr>
          <w:sz w:val="28"/>
          <w:szCs w:val="28"/>
          <w:lang w:val="kk-KZ"/>
        </w:rPr>
        <w:t xml:space="preserve"> </w:t>
      </w:r>
      <w:r w:rsidR="008D4EDA">
        <w:rPr>
          <w:bCs/>
          <w:sz w:val="28"/>
          <w:szCs w:val="28"/>
          <w:lang w:val="kk-KZ"/>
        </w:rPr>
        <w:t>разнообразие</w:t>
      </w:r>
      <w:r w:rsidR="00DA69F6">
        <w:rPr>
          <w:bCs/>
          <w:sz w:val="28"/>
          <w:szCs w:val="28"/>
          <w:lang w:val="kk-KZ"/>
        </w:rPr>
        <w:t xml:space="preserve"> </w:t>
      </w:r>
      <w:r w:rsidRPr="00B641C6">
        <w:rPr>
          <w:bCs/>
          <w:sz w:val="28"/>
          <w:szCs w:val="28"/>
          <w:lang w:val="kk-KZ"/>
        </w:rPr>
        <w:t>животного мира;</w:t>
      </w:r>
    </w:p>
    <w:p w:rsidR="00002E48" w:rsidRPr="009F1F66" w:rsidRDefault="009F1F66" w:rsidP="00B02A7A">
      <w:pPr>
        <w:pStyle w:val="a6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2)</w:t>
      </w:r>
      <w:r w:rsidR="005C3AB7">
        <w:rPr>
          <w:sz w:val="28"/>
          <w:szCs w:val="28"/>
          <w:lang w:val="kk-KZ"/>
        </w:rPr>
        <w:t xml:space="preserve"> б</w:t>
      </w:r>
      <w:r w:rsidR="00002E48" w:rsidRPr="00B641C6">
        <w:rPr>
          <w:sz w:val="28"/>
          <w:szCs w:val="28"/>
          <w:lang w:val="kk-KZ"/>
        </w:rPr>
        <w:t>еспозвоночные животные;</w:t>
      </w:r>
    </w:p>
    <w:p w:rsidR="00002E48" w:rsidRPr="00534E72" w:rsidRDefault="009F1F66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4EDA">
        <w:rPr>
          <w:sz w:val="28"/>
          <w:szCs w:val="28"/>
        </w:rPr>
        <w:t xml:space="preserve">) </w:t>
      </w:r>
      <w:r w:rsidR="00EE4FD2">
        <w:rPr>
          <w:sz w:val="28"/>
          <w:szCs w:val="28"/>
        </w:rPr>
        <w:t xml:space="preserve">позвоночные животные: </w:t>
      </w:r>
      <w:r w:rsidR="008D4EDA">
        <w:rPr>
          <w:sz w:val="28"/>
          <w:szCs w:val="28"/>
        </w:rPr>
        <w:t>рыбы;</w:t>
      </w:r>
      <w:r w:rsidR="006F3CE1">
        <w:rPr>
          <w:sz w:val="28"/>
          <w:szCs w:val="28"/>
        </w:rPr>
        <w:t xml:space="preserve"> земн</w:t>
      </w:r>
      <w:r w:rsidR="00534E72">
        <w:rPr>
          <w:sz w:val="28"/>
          <w:szCs w:val="28"/>
        </w:rPr>
        <w:t>оводные, пресмыкающиеся; птицы; млекопитающие; сельскохозяйственные травоядные млекопитающие.</w:t>
      </w:r>
    </w:p>
    <w:p w:rsidR="00002E48" w:rsidRPr="00B641C6" w:rsidRDefault="00860F69" w:rsidP="00B02A7A">
      <w:pPr>
        <w:pStyle w:val="a6"/>
        <w:jc w:val="both"/>
        <w:rPr>
          <w:sz w:val="28"/>
          <w:szCs w:val="28"/>
        </w:rPr>
      </w:pPr>
      <w:r>
        <w:rPr>
          <w:bCs/>
          <w:sz w:val="28"/>
          <w:szCs w:val="28"/>
        </w:rPr>
        <w:t>2</w:t>
      </w:r>
      <w:r w:rsidR="00F70B79">
        <w:rPr>
          <w:bCs/>
          <w:sz w:val="28"/>
          <w:szCs w:val="28"/>
          <w:lang w:val="kk-KZ"/>
        </w:rPr>
        <w:t>4</w:t>
      </w:r>
      <w:r w:rsidR="005C3AB7">
        <w:rPr>
          <w:bCs/>
          <w:sz w:val="28"/>
          <w:szCs w:val="28"/>
        </w:rPr>
        <w:t>. Раздел</w:t>
      </w:r>
      <w:r w:rsidR="00002E48" w:rsidRPr="00B641C6">
        <w:rPr>
          <w:bCs/>
          <w:sz w:val="28"/>
          <w:szCs w:val="28"/>
        </w:rPr>
        <w:t xml:space="preserve"> </w:t>
      </w:r>
      <w:r w:rsidR="00002E48" w:rsidRPr="00B641C6">
        <w:rPr>
          <w:sz w:val="28"/>
          <w:szCs w:val="28"/>
        </w:rPr>
        <w:t xml:space="preserve">«Человек» включает </w:t>
      </w:r>
      <w:r w:rsidR="00445912">
        <w:rPr>
          <w:sz w:val="28"/>
          <w:szCs w:val="28"/>
          <w:lang w:val="kk-KZ"/>
        </w:rPr>
        <w:t>следующие</w:t>
      </w:r>
      <w:r w:rsidR="00445912" w:rsidRPr="00B641C6">
        <w:rPr>
          <w:sz w:val="28"/>
          <w:szCs w:val="28"/>
        </w:rPr>
        <w:t xml:space="preserve"> </w:t>
      </w:r>
      <w:r w:rsidR="00002E48" w:rsidRPr="00B641C6">
        <w:rPr>
          <w:sz w:val="28"/>
          <w:szCs w:val="28"/>
        </w:rPr>
        <w:t>подразделы:</w:t>
      </w:r>
    </w:p>
    <w:p w:rsidR="00002E48" w:rsidRPr="00B641C6" w:rsidRDefault="00002E4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1)</w:t>
      </w:r>
      <w:r w:rsidR="005C3AB7">
        <w:rPr>
          <w:sz w:val="28"/>
          <w:szCs w:val="28"/>
          <w:lang w:val="kk-KZ"/>
        </w:rPr>
        <w:t xml:space="preserve"> ч</w:t>
      </w:r>
      <w:r w:rsidRPr="00B641C6">
        <w:rPr>
          <w:sz w:val="28"/>
          <w:szCs w:val="28"/>
          <w:lang w:val="kk-KZ"/>
        </w:rPr>
        <w:t>еловек – часть живой природы</w:t>
      </w:r>
      <w:r w:rsidR="00DB5AF5">
        <w:rPr>
          <w:sz w:val="28"/>
          <w:szCs w:val="28"/>
          <w:lang w:val="kk-KZ"/>
        </w:rPr>
        <w:t>;</w:t>
      </w:r>
    </w:p>
    <w:p w:rsidR="00002E48" w:rsidRPr="00B641C6" w:rsidRDefault="00002E4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2)</w:t>
      </w:r>
      <w:r w:rsidR="005C3AB7">
        <w:rPr>
          <w:sz w:val="28"/>
          <w:szCs w:val="28"/>
          <w:lang w:val="kk-KZ"/>
        </w:rPr>
        <w:t xml:space="preserve"> о</w:t>
      </w:r>
      <w:r w:rsidR="00C43D98">
        <w:rPr>
          <w:sz w:val="28"/>
          <w:szCs w:val="28"/>
          <w:lang w:val="kk-KZ"/>
        </w:rPr>
        <w:t xml:space="preserve">бщие особенности </w:t>
      </w:r>
      <w:r w:rsidRPr="00B641C6">
        <w:rPr>
          <w:sz w:val="28"/>
          <w:szCs w:val="28"/>
          <w:lang w:val="kk-KZ"/>
        </w:rPr>
        <w:t>организма человека</w:t>
      </w:r>
      <w:r w:rsidR="00DB5AF5">
        <w:rPr>
          <w:sz w:val="28"/>
          <w:szCs w:val="28"/>
          <w:lang w:val="kk-KZ"/>
        </w:rPr>
        <w:t>;</w:t>
      </w:r>
    </w:p>
    <w:p w:rsidR="00002E48" w:rsidRDefault="00002E48" w:rsidP="00B02A7A">
      <w:pPr>
        <w:pStyle w:val="a6"/>
        <w:jc w:val="both"/>
        <w:rPr>
          <w:sz w:val="28"/>
          <w:szCs w:val="28"/>
          <w:lang w:val="kk-KZ"/>
        </w:rPr>
      </w:pPr>
      <w:r w:rsidRPr="00B641C6">
        <w:rPr>
          <w:sz w:val="28"/>
          <w:szCs w:val="28"/>
        </w:rPr>
        <w:t>3)</w:t>
      </w:r>
      <w:r w:rsidR="005C3AB7">
        <w:rPr>
          <w:sz w:val="28"/>
          <w:szCs w:val="28"/>
          <w:lang w:val="kk-KZ"/>
        </w:rPr>
        <w:t xml:space="preserve"> о</w:t>
      </w:r>
      <w:r w:rsidRPr="00B641C6">
        <w:rPr>
          <w:sz w:val="28"/>
          <w:szCs w:val="28"/>
          <w:lang w:val="kk-KZ"/>
        </w:rPr>
        <w:t>пора и движение</w:t>
      </w:r>
      <w:r w:rsidR="00DB5AF5">
        <w:rPr>
          <w:sz w:val="28"/>
          <w:szCs w:val="28"/>
          <w:lang w:val="kk-KZ"/>
        </w:rPr>
        <w:t>;</w:t>
      </w:r>
    </w:p>
    <w:p w:rsidR="00EE4FD2" w:rsidRPr="00B641C6" w:rsidRDefault="00EE4FD2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4) пищеваре</w:t>
      </w:r>
      <w:r w:rsidR="00860F69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ие;</w:t>
      </w:r>
    </w:p>
    <w:p w:rsidR="00002E48" w:rsidRPr="00B641C6" w:rsidRDefault="00EE4FD2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02E48" w:rsidRPr="00B641C6">
        <w:rPr>
          <w:sz w:val="28"/>
          <w:szCs w:val="28"/>
        </w:rPr>
        <w:t>)</w:t>
      </w:r>
      <w:r w:rsidR="005C3AB7">
        <w:rPr>
          <w:sz w:val="28"/>
          <w:szCs w:val="28"/>
          <w:lang w:val="kk-KZ"/>
        </w:rPr>
        <w:t xml:space="preserve"> к</w:t>
      </w:r>
      <w:r w:rsidR="00002E48" w:rsidRPr="00B641C6">
        <w:rPr>
          <w:sz w:val="28"/>
          <w:szCs w:val="28"/>
          <w:lang w:val="kk-KZ"/>
        </w:rPr>
        <w:t>ровь и кровообращение</w:t>
      </w:r>
      <w:r w:rsidR="00DB5AF5">
        <w:rPr>
          <w:sz w:val="28"/>
          <w:szCs w:val="28"/>
          <w:lang w:val="kk-KZ"/>
        </w:rPr>
        <w:t>;</w:t>
      </w:r>
    </w:p>
    <w:p w:rsidR="00002E48" w:rsidRPr="00B641C6" w:rsidRDefault="00E47D49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02E48" w:rsidRPr="00B641C6">
        <w:rPr>
          <w:sz w:val="28"/>
          <w:szCs w:val="28"/>
        </w:rPr>
        <w:t>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д</w:t>
      </w:r>
      <w:r w:rsidR="00002E48" w:rsidRPr="00B641C6">
        <w:rPr>
          <w:bCs/>
          <w:sz w:val="28"/>
          <w:szCs w:val="28"/>
        </w:rPr>
        <w:t>ыхание</w:t>
      </w:r>
      <w:r w:rsidR="00DB5AF5">
        <w:rPr>
          <w:bCs/>
          <w:sz w:val="28"/>
          <w:szCs w:val="28"/>
        </w:rPr>
        <w:t>;</w:t>
      </w:r>
    </w:p>
    <w:p w:rsidR="00002E48" w:rsidRPr="00B641C6" w:rsidRDefault="00E47D49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02E48" w:rsidRPr="00B641C6">
        <w:rPr>
          <w:sz w:val="28"/>
          <w:szCs w:val="28"/>
        </w:rPr>
        <w:t>)</w:t>
      </w:r>
      <w:r w:rsidR="006F235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выделение</w:t>
      </w:r>
      <w:r w:rsidR="00DB5AF5">
        <w:rPr>
          <w:bCs/>
          <w:sz w:val="28"/>
          <w:szCs w:val="28"/>
        </w:rPr>
        <w:t>;</w:t>
      </w:r>
    </w:p>
    <w:p w:rsidR="00002E48" w:rsidRPr="00B641C6" w:rsidRDefault="00E47D49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02E48" w:rsidRPr="00B641C6">
        <w:rPr>
          <w:sz w:val="28"/>
          <w:szCs w:val="28"/>
        </w:rPr>
        <w:t>)</w:t>
      </w:r>
      <w:r w:rsidR="006F2355">
        <w:rPr>
          <w:bCs/>
          <w:sz w:val="28"/>
          <w:szCs w:val="28"/>
        </w:rPr>
        <w:t xml:space="preserve"> </w:t>
      </w:r>
      <w:r w:rsidR="00EE4FD2">
        <w:rPr>
          <w:bCs/>
          <w:sz w:val="28"/>
          <w:szCs w:val="28"/>
          <w:lang w:val="kk-KZ"/>
        </w:rPr>
        <w:t>кожа;</w:t>
      </w:r>
    </w:p>
    <w:p w:rsidR="00002E48" w:rsidRPr="00B641C6" w:rsidRDefault="00E47D49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02E48" w:rsidRPr="00B641C6">
        <w:rPr>
          <w:sz w:val="28"/>
          <w:szCs w:val="28"/>
        </w:rPr>
        <w:t>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н</w:t>
      </w:r>
      <w:r w:rsidR="00002E48" w:rsidRPr="00B641C6">
        <w:rPr>
          <w:bCs/>
          <w:sz w:val="28"/>
          <w:szCs w:val="28"/>
        </w:rPr>
        <w:t>ервная система</w:t>
      </w:r>
      <w:r w:rsidR="00DB5AF5">
        <w:rPr>
          <w:bCs/>
          <w:sz w:val="28"/>
          <w:szCs w:val="28"/>
        </w:rPr>
        <w:t>;</w:t>
      </w:r>
    </w:p>
    <w:p w:rsidR="00EE4FD2" w:rsidRDefault="00E47D49" w:rsidP="00B02A7A">
      <w:pPr>
        <w:pStyle w:val="a6"/>
        <w:jc w:val="both"/>
        <w:rPr>
          <w:bCs/>
          <w:sz w:val="28"/>
          <w:szCs w:val="28"/>
        </w:rPr>
      </w:pPr>
      <w:r>
        <w:rPr>
          <w:sz w:val="28"/>
          <w:szCs w:val="28"/>
        </w:rPr>
        <w:t>10</w:t>
      </w:r>
      <w:r w:rsidR="00002E48" w:rsidRPr="00B641C6">
        <w:rPr>
          <w:sz w:val="28"/>
          <w:szCs w:val="28"/>
        </w:rPr>
        <w:t>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о</w:t>
      </w:r>
      <w:r w:rsidR="00002E48" w:rsidRPr="00B641C6">
        <w:rPr>
          <w:bCs/>
          <w:sz w:val="28"/>
          <w:szCs w:val="28"/>
        </w:rPr>
        <w:t>рганы чувств</w:t>
      </w:r>
      <w:r w:rsidR="00DB5AF5">
        <w:rPr>
          <w:bCs/>
          <w:sz w:val="28"/>
          <w:szCs w:val="28"/>
        </w:rPr>
        <w:t>;</w:t>
      </w:r>
    </w:p>
    <w:p w:rsidR="00EE4FD2" w:rsidRPr="00EE4FD2" w:rsidRDefault="00E47D49" w:rsidP="00B02A7A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EE4FD2">
        <w:rPr>
          <w:bCs/>
          <w:sz w:val="28"/>
          <w:szCs w:val="28"/>
        </w:rPr>
        <w:t>) размножение и развитие;</w:t>
      </w:r>
    </w:p>
    <w:p w:rsidR="006E2643" w:rsidRPr="00B641C6" w:rsidRDefault="00E47D49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02E48" w:rsidRPr="00B641C6">
        <w:rPr>
          <w:sz w:val="28"/>
          <w:szCs w:val="28"/>
        </w:rPr>
        <w:t>)</w:t>
      </w:r>
      <w:r w:rsidR="006F2355">
        <w:rPr>
          <w:bCs/>
          <w:sz w:val="28"/>
          <w:szCs w:val="28"/>
        </w:rPr>
        <w:t xml:space="preserve"> </w:t>
      </w:r>
      <w:r w:rsidR="005C3AB7">
        <w:rPr>
          <w:bCs/>
          <w:sz w:val="28"/>
          <w:szCs w:val="28"/>
          <w:lang w:val="kk-KZ"/>
        </w:rPr>
        <w:t>о</w:t>
      </w:r>
      <w:r w:rsidR="00002E48" w:rsidRPr="00B641C6">
        <w:rPr>
          <w:bCs/>
          <w:sz w:val="28"/>
          <w:szCs w:val="28"/>
        </w:rPr>
        <w:t>храна здоровья</w:t>
      </w:r>
      <w:r w:rsidR="00DB5AF5">
        <w:rPr>
          <w:bCs/>
          <w:sz w:val="28"/>
          <w:szCs w:val="28"/>
        </w:rPr>
        <w:t>.</w:t>
      </w:r>
    </w:p>
    <w:p w:rsidR="007874DA" w:rsidRPr="00DF7288" w:rsidRDefault="00860F69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61CDF">
        <w:rPr>
          <w:sz w:val="28"/>
          <w:szCs w:val="28"/>
          <w:lang w:val="kk-KZ"/>
        </w:rPr>
        <w:t>5</w:t>
      </w:r>
      <w:r w:rsidR="00607E5A" w:rsidRPr="00DF7288">
        <w:rPr>
          <w:sz w:val="28"/>
          <w:szCs w:val="28"/>
        </w:rPr>
        <w:t>.</w:t>
      </w:r>
      <w:bookmarkStart w:id="3" w:name="_Toc415509392"/>
      <w:r w:rsidR="006F2355" w:rsidRPr="00DF7288">
        <w:rPr>
          <w:sz w:val="28"/>
          <w:szCs w:val="28"/>
        </w:rPr>
        <w:t xml:space="preserve"> </w:t>
      </w:r>
      <w:r w:rsidR="007874DA" w:rsidRPr="00DF7288">
        <w:rPr>
          <w:sz w:val="28"/>
          <w:szCs w:val="28"/>
        </w:rPr>
        <w:t>Б</w:t>
      </w:r>
      <w:r w:rsidR="007874DA" w:rsidRPr="00DF7288">
        <w:rPr>
          <w:sz w:val="28"/>
          <w:szCs w:val="28"/>
          <w:lang w:val="kk-KZ"/>
        </w:rPr>
        <w:t xml:space="preserve">азовое </w:t>
      </w:r>
      <w:r w:rsidR="007874DA" w:rsidRPr="00DF7288">
        <w:rPr>
          <w:sz w:val="28"/>
          <w:szCs w:val="28"/>
        </w:rPr>
        <w:t>содержание учебного предмета «Ес</w:t>
      </w:r>
      <w:r w:rsidR="00C449AF">
        <w:rPr>
          <w:sz w:val="28"/>
          <w:szCs w:val="28"/>
        </w:rPr>
        <w:t xml:space="preserve">тествознание» </w:t>
      </w:r>
      <w:r w:rsidR="00AB1863">
        <w:rPr>
          <w:sz w:val="28"/>
          <w:szCs w:val="28"/>
          <w:lang w:val="kk-KZ"/>
        </w:rPr>
        <w:t xml:space="preserve">для </w:t>
      </w:r>
      <w:r w:rsidR="00AB1863">
        <w:rPr>
          <w:sz w:val="28"/>
          <w:szCs w:val="28"/>
          <w:lang w:val="kk-KZ"/>
        </w:rPr>
        <w:br/>
      </w:r>
      <w:r w:rsidR="00C449AF">
        <w:rPr>
          <w:sz w:val="28"/>
          <w:szCs w:val="28"/>
        </w:rPr>
        <w:t>6 класса</w:t>
      </w:r>
      <w:r w:rsidR="007874DA" w:rsidRPr="00DF7288">
        <w:rPr>
          <w:sz w:val="28"/>
          <w:szCs w:val="28"/>
        </w:rPr>
        <w:t>:</w:t>
      </w:r>
    </w:p>
    <w:p w:rsidR="007874DA" w:rsidRPr="00B641C6" w:rsidRDefault="007874DA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1)</w:t>
      </w:r>
      <w:r w:rsidRPr="00B641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п</w:t>
      </w:r>
      <w:r>
        <w:rPr>
          <w:bCs/>
          <w:sz w:val="28"/>
          <w:szCs w:val="28"/>
        </w:rPr>
        <w:t>рирода. Живая и неживая природа. Предметы и явления неживой природы, их изменения. Твердые тела, жидкости и газы. Превращение твердых тел в жидкости, жидкостей – в газы. Планета, на которой мы живем – Земля. Форма и величина Земли. Смена дня и ночи, смена времен года. Экскурсии: знакомст</w:t>
      </w:r>
      <w:r w:rsidR="002643DC">
        <w:rPr>
          <w:bCs/>
          <w:sz w:val="28"/>
          <w:szCs w:val="28"/>
        </w:rPr>
        <w:t>во с объектами неживой природы;</w:t>
      </w:r>
    </w:p>
    <w:p w:rsidR="007874DA" w:rsidRPr="00C449AF" w:rsidRDefault="007874DA" w:rsidP="00B02A7A">
      <w:pPr>
        <w:pStyle w:val="a6"/>
        <w:jc w:val="both"/>
        <w:rPr>
          <w:bCs/>
          <w:sz w:val="28"/>
          <w:szCs w:val="28"/>
          <w:lang w:val="kk-KZ"/>
        </w:rPr>
      </w:pPr>
      <w:r w:rsidRPr="00B641C6">
        <w:rPr>
          <w:sz w:val="28"/>
          <w:szCs w:val="28"/>
        </w:rPr>
        <w:t>2)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в</w:t>
      </w:r>
      <w:r>
        <w:rPr>
          <w:bCs/>
          <w:sz w:val="28"/>
          <w:szCs w:val="28"/>
        </w:rPr>
        <w:t>ода. Вода – необходимое условие жизни. Вода в природе: роса, туман, облака, осадки, родники, водоемы (река, озеро, пруд, море). Свойства воды: непостоянство формы, текучесть, расширение при нагревании и сжатие при охлаждении. Способность воды растворят</w:t>
      </w:r>
      <w:r w:rsidR="00C449AF">
        <w:rPr>
          <w:bCs/>
          <w:sz w:val="28"/>
          <w:szCs w:val="28"/>
          <w:lang w:val="kk-KZ"/>
        </w:rPr>
        <w:t>ь</w:t>
      </w:r>
      <w:r>
        <w:rPr>
          <w:bCs/>
          <w:sz w:val="28"/>
          <w:szCs w:val="28"/>
        </w:rPr>
        <w:t xml:space="preserve"> некоторые твердые вещества.</w:t>
      </w:r>
      <w:r w:rsidR="002B46F3">
        <w:rPr>
          <w:bCs/>
          <w:sz w:val="28"/>
          <w:szCs w:val="28"/>
        </w:rPr>
        <w:t xml:space="preserve"> Учет </w:t>
      </w:r>
      <w:r w:rsidR="002B46F3">
        <w:rPr>
          <w:bCs/>
          <w:sz w:val="28"/>
          <w:szCs w:val="28"/>
        </w:rPr>
        <w:lastRenderedPageBreak/>
        <w:t>и использование свойств воды. Растворимые и нерастворимые вещества. Прозрачная и мутная вода.</w:t>
      </w:r>
      <w:r w:rsidR="00C449AF">
        <w:rPr>
          <w:bCs/>
          <w:sz w:val="28"/>
          <w:szCs w:val="28"/>
        </w:rPr>
        <w:t xml:space="preserve"> Очистка мутной воды. Растворы</w:t>
      </w:r>
      <w:r w:rsidR="00C449AF">
        <w:rPr>
          <w:bCs/>
          <w:sz w:val="28"/>
          <w:szCs w:val="28"/>
          <w:lang w:val="kk-KZ"/>
        </w:rPr>
        <w:t xml:space="preserve"> и</w:t>
      </w:r>
      <w:r w:rsidR="007E2202">
        <w:rPr>
          <w:bCs/>
          <w:sz w:val="28"/>
          <w:szCs w:val="28"/>
        </w:rPr>
        <w:t xml:space="preserve"> их использование. Растворы в природе: минеральная и морская вода. Питьевая вода. Три состояния воды. Температура воды и ее измерение. Единица измерения температуры – градус. Использование воды в быту, промышленности, сельском хозяйстве, для транспорта, отдыха и закаливания. Бережное отношение к воде в быту. Экскурсии: ознакомление с местными водными источниками. Опыты: расширение воды при нагревании и сжатие при охлаждении. Растворение соли и сахара в </w:t>
      </w:r>
      <w:r w:rsidR="00A24065">
        <w:rPr>
          <w:bCs/>
          <w:sz w:val="28"/>
          <w:szCs w:val="28"/>
        </w:rPr>
        <w:t>воде. Очистка мутной воды путем</w:t>
      </w:r>
      <w:r w:rsidR="007E2202">
        <w:rPr>
          <w:bCs/>
          <w:sz w:val="28"/>
          <w:szCs w:val="28"/>
        </w:rPr>
        <w:t xml:space="preserve"> фильтрования. Выпаривание</w:t>
      </w:r>
      <w:r w:rsidR="00A24065">
        <w:rPr>
          <w:bCs/>
          <w:sz w:val="28"/>
          <w:szCs w:val="28"/>
        </w:rPr>
        <w:t xml:space="preserve"> солей из питьевой, минеральной</w:t>
      </w:r>
      <w:r w:rsidR="00A24065">
        <w:rPr>
          <w:bCs/>
          <w:sz w:val="28"/>
          <w:szCs w:val="28"/>
          <w:lang w:val="kk-KZ"/>
        </w:rPr>
        <w:t xml:space="preserve"> и</w:t>
      </w:r>
      <w:r w:rsidR="007E2202">
        <w:rPr>
          <w:bCs/>
          <w:sz w:val="28"/>
          <w:szCs w:val="28"/>
        </w:rPr>
        <w:t xml:space="preserve"> морской воды. Практическая работа: измерение температуры в</w:t>
      </w:r>
      <w:r w:rsidR="00A24065">
        <w:rPr>
          <w:bCs/>
          <w:sz w:val="28"/>
          <w:szCs w:val="28"/>
        </w:rPr>
        <w:t>оды (холодной, горячей</w:t>
      </w:r>
      <w:r w:rsidR="00A24065">
        <w:rPr>
          <w:bCs/>
          <w:sz w:val="28"/>
          <w:szCs w:val="28"/>
          <w:lang w:val="kk-KZ"/>
        </w:rPr>
        <w:t xml:space="preserve"> и</w:t>
      </w:r>
      <w:r w:rsidR="002643DC">
        <w:rPr>
          <w:bCs/>
          <w:sz w:val="28"/>
          <w:szCs w:val="28"/>
        </w:rPr>
        <w:t xml:space="preserve"> теплой);</w:t>
      </w:r>
    </w:p>
    <w:p w:rsidR="007874DA" w:rsidRPr="00B641C6" w:rsidRDefault="007874DA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3)</w:t>
      </w:r>
      <w:r>
        <w:rPr>
          <w:bCs/>
          <w:sz w:val="28"/>
          <w:szCs w:val="28"/>
          <w:lang w:val="kk-KZ"/>
        </w:rPr>
        <w:t xml:space="preserve"> в</w:t>
      </w:r>
      <w:r w:rsidR="007463FF">
        <w:rPr>
          <w:bCs/>
          <w:sz w:val="28"/>
          <w:szCs w:val="28"/>
          <w:lang w:val="kk-KZ"/>
        </w:rPr>
        <w:t>оздух. Воз</w:t>
      </w:r>
      <w:r w:rsidR="007E2202">
        <w:rPr>
          <w:bCs/>
          <w:sz w:val="28"/>
          <w:szCs w:val="28"/>
          <w:lang w:val="kk-KZ"/>
        </w:rPr>
        <w:t>дух – необходимое услов</w:t>
      </w:r>
      <w:r w:rsidR="007463FF">
        <w:rPr>
          <w:bCs/>
          <w:sz w:val="28"/>
          <w:szCs w:val="28"/>
          <w:lang w:val="kk-KZ"/>
        </w:rPr>
        <w:t>ие жизни. Свойства воздуха: проз</w:t>
      </w:r>
      <w:r w:rsidR="007E2202">
        <w:rPr>
          <w:bCs/>
          <w:sz w:val="28"/>
          <w:szCs w:val="28"/>
          <w:lang w:val="kk-KZ"/>
        </w:rPr>
        <w:t>рачный, бесцветный, упругий. Использование упругости воздуха. Теплопроводность воздуха. Расширение воздуха при нагревании и сжатие при охлаждении. Теплый воздух легче холодного, теплый воздух поднимается вверх, холодный – опускается вниз. Движение воздуха. Состав: кислород, углекислый газ, азот.</w:t>
      </w:r>
      <w:r w:rsidR="00A84054">
        <w:rPr>
          <w:bCs/>
          <w:sz w:val="28"/>
          <w:szCs w:val="28"/>
          <w:lang w:val="kk-KZ"/>
        </w:rPr>
        <w:t xml:space="preserve"> Кислород, его свойство поддерживть горение. Значение кислорода </w:t>
      </w:r>
      <w:r w:rsidR="006654CD">
        <w:rPr>
          <w:bCs/>
          <w:sz w:val="28"/>
          <w:szCs w:val="28"/>
          <w:lang w:val="kk-KZ"/>
        </w:rPr>
        <w:t xml:space="preserve">и </w:t>
      </w:r>
      <w:r w:rsidR="00A84054">
        <w:rPr>
          <w:bCs/>
          <w:sz w:val="28"/>
          <w:szCs w:val="28"/>
          <w:lang w:val="kk-KZ"/>
        </w:rPr>
        <w:t xml:space="preserve">воздуха для дыхания растений, животных и человека. Применение кислорода в медицине. Углекислый газ и его свойство не поддерживать горение. </w:t>
      </w:r>
      <w:r w:rsidR="00A24065">
        <w:rPr>
          <w:bCs/>
          <w:sz w:val="28"/>
          <w:szCs w:val="28"/>
          <w:lang w:val="kk-KZ"/>
        </w:rPr>
        <w:t>Применение углекислого газа при</w:t>
      </w:r>
      <w:r w:rsidR="00A84054">
        <w:rPr>
          <w:bCs/>
          <w:sz w:val="28"/>
          <w:szCs w:val="28"/>
          <w:lang w:val="kk-KZ"/>
        </w:rPr>
        <w:t xml:space="preserve"> тушении пожара. Чисты</w:t>
      </w:r>
      <w:r w:rsidR="00A24065">
        <w:rPr>
          <w:bCs/>
          <w:sz w:val="28"/>
          <w:szCs w:val="28"/>
          <w:lang w:val="kk-KZ"/>
        </w:rPr>
        <w:t>й и загрязненный воздух. Примеси</w:t>
      </w:r>
      <w:r w:rsidR="00A84054">
        <w:rPr>
          <w:bCs/>
          <w:sz w:val="28"/>
          <w:szCs w:val="28"/>
          <w:lang w:val="kk-KZ"/>
        </w:rPr>
        <w:t xml:space="preserve"> в воздухе (водяной пар, дым, пыль). Необходимость охраны воздуха от загрязнения</w:t>
      </w:r>
      <w:r w:rsidR="00A24065">
        <w:rPr>
          <w:bCs/>
          <w:sz w:val="28"/>
          <w:szCs w:val="28"/>
          <w:lang w:val="kk-KZ"/>
        </w:rPr>
        <w:t>. Полеты человека в воздухе. Ос</w:t>
      </w:r>
      <w:r w:rsidR="00A84054">
        <w:rPr>
          <w:bCs/>
          <w:sz w:val="28"/>
          <w:szCs w:val="28"/>
          <w:lang w:val="kk-KZ"/>
        </w:rPr>
        <w:t>в</w:t>
      </w:r>
      <w:r w:rsidR="00A24065">
        <w:rPr>
          <w:bCs/>
          <w:sz w:val="28"/>
          <w:szCs w:val="28"/>
          <w:lang w:val="kk-KZ"/>
        </w:rPr>
        <w:t>о</w:t>
      </w:r>
      <w:r w:rsidR="00A84054">
        <w:rPr>
          <w:bCs/>
          <w:sz w:val="28"/>
          <w:szCs w:val="28"/>
          <w:lang w:val="kk-KZ"/>
        </w:rPr>
        <w:t>ение космоса. Опыты: обнаружен</w:t>
      </w:r>
      <w:r w:rsidR="00A24065">
        <w:rPr>
          <w:bCs/>
          <w:sz w:val="28"/>
          <w:szCs w:val="28"/>
          <w:lang w:val="kk-KZ"/>
        </w:rPr>
        <w:t>и</w:t>
      </w:r>
      <w:r w:rsidR="00A84054">
        <w:rPr>
          <w:bCs/>
          <w:sz w:val="28"/>
          <w:szCs w:val="28"/>
          <w:lang w:val="kk-KZ"/>
        </w:rPr>
        <w:t>е воздуха в порис</w:t>
      </w:r>
      <w:r w:rsidR="00A24065">
        <w:rPr>
          <w:bCs/>
          <w:sz w:val="28"/>
          <w:szCs w:val="28"/>
          <w:lang w:val="kk-KZ"/>
        </w:rPr>
        <w:t>тых телах (сахар, сухарь, уголь и почва). Воздух заним</w:t>
      </w:r>
      <w:r w:rsidR="00A84054">
        <w:rPr>
          <w:bCs/>
          <w:sz w:val="28"/>
          <w:szCs w:val="28"/>
          <w:lang w:val="kk-KZ"/>
        </w:rPr>
        <w:t>ает объем. Воздух упругий. Воздух плохой проводник тепла. Расширение и сжатие воздуха. Получение кислорода и углекислого газа. Практическая работа: наблюден</w:t>
      </w:r>
      <w:r w:rsidR="002643DC">
        <w:rPr>
          <w:bCs/>
          <w:sz w:val="28"/>
          <w:szCs w:val="28"/>
          <w:lang w:val="kk-KZ"/>
        </w:rPr>
        <w:t>ие за отклонением пламени свечи;</w:t>
      </w:r>
    </w:p>
    <w:p w:rsidR="00A84054" w:rsidRPr="00A84054" w:rsidRDefault="007874DA" w:rsidP="00B02A7A">
      <w:pPr>
        <w:pStyle w:val="a6"/>
        <w:jc w:val="both"/>
        <w:rPr>
          <w:bCs/>
          <w:sz w:val="28"/>
          <w:szCs w:val="28"/>
          <w:lang w:val="kk-KZ"/>
        </w:rPr>
      </w:pPr>
      <w:r w:rsidRPr="00B641C6">
        <w:rPr>
          <w:sz w:val="28"/>
          <w:szCs w:val="28"/>
        </w:rPr>
        <w:t>4)</w:t>
      </w:r>
      <w:r>
        <w:rPr>
          <w:bCs/>
          <w:sz w:val="28"/>
          <w:szCs w:val="28"/>
          <w:lang w:val="kk-KZ"/>
        </w:rPr>
        <w:t xml:space="preserve"> п</w:t>
      </w:r>
      <w:r w:rsidR="00A84054">
        <w:rPr>
          <w:bCs/>
          <w:sz w:val="28"/>
          <w:szCs w:val="28"/>
          <w:lang w:val="kk-KZ"/>
        </w:rPr>
        <w:t>олезные ископаемые. Разнообразие полезных ископаемых (твердые, газообразные). Богатство Казахстана полезными ископаемыми. Полезные ископаемые, испол</w:t>
      </w:r>
      <w:r w:rsidR="00A24065">
        <w:rPr>
          <w:bCs/>
          <w:sz w:val="28"/>
          <w:szCs w:val="28"/>
          <w:lang w:val="kk-KZ"/>
        </w:rPr>
        <w:t>ьзуемые в качестве строительных</w:t>
      </w:r>
      <w:r w:rsidR="00A84054">
        <w:rPr>
          <w:bCs/>
          <w:sz w:val="28"/>
          <w:szCs w:val="28"/>
          <w:lang w:val="kk-KZ"/>
        </w:rPr>
        <w:t xml:space="preserve"> материалов: грани</w:t>
      </w:r>
      <w:r w:rsidR="008D15F4">
        <w:rPr>
          <w:bCs/>
          <w:sz w:val="28"/>
          <w:szCs w:val="28"/>
          <w:lang w:val="kk-KZ"/>
        </w:rPr>
        <w:t>т</w:t>
      </w:r>
      <w:r w:rsidR="00A84054">
        <w:rPr>
          <w:bCs/>
          <w:sz w:val="28"/>
          <w:szCs w:val="28"/>
          <w:lang w:val="kk-KZ"/>
        </w:rPr>
        <w:t>, известняк, песок, глина. Горючие полезные ископаем</w:t>
      </w:r>
      <w:r w:rsidR="00A24065">
        <w:rPr>
          <w:bCs/>
          <w:sz w:val="28"/>
          <w:szCs w:val="28"/>
          <w:lang w:val="kk-KZ"/>
        </w:rPr>
        <w:t>ые: торф, каменный уголь, нефть и</w:t>
      </w:r>
      <w:r w:rsidR="00A84054">
        <w:rPr>
          <w:bCs/>
          <w:sz w:val="28"/>
          <w:szCs w:val="28"/>
          <w:lang w:val="kk-KZ"/>
        </w:rPr>
        <w:t xml:space="preserve"> природный газ. Полезные ископаемые, которые используются при получении минер</w:t>
      </w:r>
      <w:r w:rsidR="00A24065">
        <w:rPr>
          <w:bCs/>
          <w:sz w:val="28"/>
          <w:szCs w:val="28"/>
          <w:lang w:val="kk-KZ"/>
        </w:rPr>
        <w:t>альных удобрений: калийная соль и</w:t>
      </w:r>
      <w:r w:rsidR="00A84054">
        <w:rPr>
          <w:bCs/>
          <w:sz w:val="28"/>
          <w:szCs w:val="28"/>
          <w:lang w:val="kk-KZ"/>
        </w:rPr>
        <w:t xml:space="preserve"> фосфаты. Полезные ископаемые, используемые для получения металлов: железная и медная руды.</w:t>
      </w:r>
      <w:r w:rsidR="00A24065">
        <w:rPr>
          <w:bCs/>
          <w:sz w:val="28"/>
          <w:szCs w:val="28"/>
          <w:lang w:val="kk-KZ"/>
        </w:rPr>
        <w:t xml:space="preserve"> Экскурсии</w:t>
      </w:r>
      <w:r w:rsidR="00DF7288">
        <w:rPr>
          <w:bCs/>
          <w:sz w:val="28"/>
          <w:szCs w:val="28"/>
          <w:lang w:val="kk-KZ"/>
        </w:rPr>
        <w:t xml:space="preserve"> в краеведческий музей. Опыты: оп</w:t>
      </w:r>
      <w:r w:rsidR="00A24065">
        <w:rPr>
          <w:bCs/>
          <w:sz w:val="28"/>
          <w:szCs w:val="28"/>
          <w:lang w:val="kk-KZ"/>
        </w:rPr>
        <w:t>ределение некоторых свойств горя</w:t>
      </w:r>
      <w:r w:rsidR="00DF7288">
        <w:rPr>
          <w:bCs/>
          <w:sz w:val="28"/>
          <w:szCs w:val="28"/>
          <w:lang w:val="kk-KZ"/>
        </w:rPr>
        <w:t xml:space="preserve">чих полезных ископаемых, определение </w:t>
      </w:r>
      <w:r w:rsidR="00A24065">
        <w:rPr>
          <w:bCs/>
          <w:sz w:val="28"/>
          <w:szCs w:val="28"/>
          <w:lang w:val="kk-KZ"/>
        </w:rPr>
        <w:t>р</w:t>
      </w:r>
      <w:r w:rsidR="00DF7288">
        <w:rPr>
          <w:bCs/>
          <w:sz w:val="28"/>
          <w:szCs w:val="28"/>
          <w:lang w:val="kk-KZ"/>
        </w:rPr>
        <w:t>астворимости калийной соли и фосфоритов. Практические работы: распознавание черных и цветных металлов. Наблюдение з</w:t>
      </w:r>
      <w:r w:rsidR="002643DC">
        <w:rPr>
          <w:bCs/>
          <w:sz w:val="28"/>
          <w:szCs w:val="28"/>
          <w:lang w:val="kk-KZ"/>
        </w:rPr>
        <w:t>а сгоранием каменного угля;</w:t>
      </w:r>
    </w:p>
    <w:p w:rsidR="007874DA" w:rsidRPr="00B641C6" w:rsidRDefault="007874DA" w:rsidP="00B02A7A">
      <w:pPr>
        <w:pStyle w:val="a6"/>
        <w:jc w:val="both"/>
        <w:rPr>
          <w:bCs/>
          <w:sz w:val="28"/>
          <w:szCs w:val="28"/>
          <w:lang w:val="kk-KZ"/>
        </w:rPr>
      </w:pPr>
      <w:r w:rsidRPr="00B641C6">
        <w:rPr>
          <w:sz w:val="28"/>
          <w:szCs w:val="28"/>
        </w:rPr>
        <w:t>5)</w:t>
      </w:r>
      <w:r>
        <w:rPr>
          <w:bCs/>
          <w:sz w:val="28"/>
          <w:szCs w:val="28"/>
          <w:lang w:val="kk-KZ"/>
        </w:rPr>
        <w:t xml:space="preserve"> п</w:t>
      </w:r>
      <w:r w:rsidRPr="00B641C6">
        <w:rPr>
          <w:bCs/>
          <w:sz w:val="28"/>
          <w:szCs w:val="28"/>
          <w:lang w:val="kk-KZ"/>
        </w:rPr>
        <w:t>очва.</w:t>
      </w:r>
      <w:r w:rsidR="00DA69F6">
        <w:rPr>
          <w:bCs/>
          <w:sz w:val="28"/>
          <w:szCs w:val="28"/>
          <w:lang w:val="kk-KZ"/>
        </w:rPr>
        <w:t xml:space="preserve"> </w:t>
      </w:r>
      <w:r w:rsidR="00DF7288">
        <w:rPr>
          <w:bCs/>
          <w:sz w:val="28"/>
          <w:szCs w:val="28"/>
          <w:lang w:val="kk-KZ"/>
        </w:rPr>
        <w:t>Образование, состав почвы. Минеральная и органическая части почвы. Песчаные и глинястые почвы. Основное свойство почвы</w:t>
      </w:r>
      <w:r w:rsidR="005323CE">
        <w:rPr>
          <w:bCs/>
          <w:sz w:val="28"/>
          <w:szCs w:val="28"/>
          <w:lang w:val="kk-KZ"/>
        </w:rPr>
        <w:t xml:space="preserve"> –</w:t>
      </w:r>
      <w:r w:rsidR="00DF7288">
        <w:rPr>
          <w:bCs/>
          <w:sz w:val="28"/>
          <w:szCs w:val="28"/>
          <w:lang w:val="kk-KZ"/>
        </w:rPr>
        <w:t xml:space="preserve"> плодородие. Местные типы почв. Обработка почвы. Экскурсии к местам образования почвенных обнажений. Опыты: выделение воздуха из воды и почвы. Выделение </w:t>
      </w:r>
      <w:r w:rsidR="00DF7288">
        <w:rPr>
          <w:bCs/>
          <w:sz w:val="28"/>
          <w:szCs w:val="28"/>
          <w:lang w:val="kk-KZ"/>
        </w:rPr>
        <w:lastRenderedPageBreak/>
        <w:t>песка и глины. Практическ</w:t>
      </w:r>
      <w:r w:rsidR="005323CE">
        <w:rPr>
          <w:bCs/>
          <w:sz w:val="28"/>
          <w:szCs w:val="28"/>
          <w:lang w:val="kk-KZ"/>
        </w:rPr>
        <w:t>ие работы:</w:t>
      </w:r>
      <w:r w:rsidR="00DF7288">
        <w:rPr>
          <w:bCs/>
          <w:sz w:val="28"/>
          <w:szCs w:val="28"/>
          <w:lang w:val="kk-KZ"/>
        </w:rPr>
        <w:t xml:space="preserve"> различение песчаных и глинястых почв. Обработка почвы на пришкольном участке.</w:t>
      </w:r>
    </w:p>
    <w:p w:rsidR="00DF7288" w:rsidRDefault="00261CDF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26</w:t>
      </w:r>
      <w:r w:rsidR="00DF7288" w:rsidRPr="00DF7288">
        <w:rPr>
          <w:sz w:val="28"/>
          <w:szCs w:val="28"/>
        </w:rPr>
        <w:t>. Б</w:t>
      </w:r>
      <w:r w:rsidR="00DF7288" w:rsidRPr="00DF7288">
        <w:rPr>
          <w:sz w:val="28"/>
          <w:szCs w:val="28"/>
          <w:lang w:val="kk-KZ"/>
        </w:rPr>
        <w:t xml:space="preserve">азовое </w:t>
      </w:r>
      <w:r w:rsidR="00DF7288" w:rsidRPr="00DF7288">
        <w:rPr>
          <w:sz w:val="28"/>
          <w:szCs w:val="28"/>
        </w:rPr>
        <w:t>содержание учебного предмета «Естествознание</w:t>
      </w:r>
      <w:r w:rsidR="005323CE">
        <w:rPr>
          <w:sz w:val="28"/>
          <w:szCs w:val="28"/>
        </w:rPr>
        <w:t>»</w:t>
      </w:r>
      <w:r w:rsidR="00DF7288" w:rsidRPr="00DF7288">
        <w:rPr>
          <w:sz w:val="28"/>
          <w:szCs w:val="28"/>
        </w:rPr>
        <w:t xml:space="preserve"> </w:t>
      </w:r>
      <w:r w:rsidR="00AB1863">
        <w:rPr>
          <w:sz w:val="28"/>
          <w:szCs w:val="28"/>
          <w:lang w:val="kk-KZ"/>
        </w:rPr>
        <w:t xml:space="preserve">для </w:t>
      </w:r>
      <w:r w:rsidR="00AB1863">
        <w:rPr>
          <w:sz w:val="28"/>
          <w:szCs w:val="28"/>
          <w:lang w:val="kk-KZ"/>
        </w:rPr>
        <w:br/>
      </w:r>
      <w:r w:rsidR="0044616A">
        <w:rPr>
          <w:sz w:val="28"/>
          <w:szCs w:val="28"/>
        </w:rPr>
        <w:t xml:space="preserve">7 </w:t>
      </w:r>
      <w:r w:rsidR="00445912">
        <w:rPr>
          <w:sz w:val="28"/>
          <w:szCs w:val="28"/>
        </w:rPr>
        <w:t>класса</w:t>
      </w:r>
      <w:r w:rsidR="00DF7288" w:rsidRPr="00DF7288">
        <w:rPr>
          <w:sz w:val="28"/>
          <w:szCs w:val="28"/>
        </w:rPr>
        <w:t>:</w:t>
      </w:r>
    </w:p>
    <w:p w:rsidR="00DF7288" w:rsidRPr="00B641C6" w:rsidRDefault="00DF728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1)</w:t>
      </w:r>
      <w:r>
        <w:rPr>
          <w:sz w:val="28"/>
          <w:szCs w:val="28"/>
          <w:lang w:val="kk-KZ"/>
        </w:rPr>
        <w:t xml:space="preserve"> мн</w:t>
      </w:r>
      <w:r w:rsidR="0031509B">
        <w:rPr>
          <w:sz w:val="28"/>
          <w:szCs w:val="28"/>
          <w:lang w:val="kk-KZ"/>
        </w:rPr>
        <w:t>о</w:t>
      </w:r>
      <w:r w:rsidR="005323CE">
        <w:rPr>
          <w:sz w:val="28"/>
          <w:szCs w:val="28"/>
          <w:lang w:val="kk-KZ"/>
        </w:rPr>
        <w:t>гообразие</w:t>
      </w:r>
      <w:r w:rsidRPr="00B641C6">
        <w:rPr>
          <w:sz w:val="28"/>
          <w:szCs w:val="28"/>
          <w:lang w:val="kk-KZ"/>
        </w:rPr>
        <w:t xml:space="preserve"> растений и их охрана</w:t>
      </w:r>
      <w:r>
        <w:rPr>
          <w:sz w:val="28"/>
          <w:szCs w:val="28"/>
          <w:lang w:val="kk-KZ"/>
        </w:rPr>
        <w:t>. Общее понятие об органах цветкового растения. Экскурси</w:t>
      </w:r>
      <w:r w:rsidR="002643DC">
        <w:rPr>
          <w:sz w:val="28"/>
          <w:szCs w:val="28"/>
          <w:lang w:val="kk-KZ"/>
        </w:rPr>
        <w:t>и: в ботанический сад или парк;</w:t>
      </w:r>
    </w:p>
    <w:p w:rsidR="00DF7288" w:rsidRPr="00B641C6" w:rsidRDefault="00DF728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2)</w:t>
      </w:r>
      <w:r w:rsidR="004B0EED">
        <w:rPr>
          <w:bCs/>
          <w:sz w:val="28"/>
          <w:szCs w:val="28"/>
          <w:lang w:val="kk-KZ"/>
        </w:rPr>
        <w:t xml:space="preserve"> растение –</w:t>
      </w:r>
      <w:r>
        <w:rPr>
          <w:bCs/>
          <w:sz w:val="28"/>
          <w:szCs w:val="28"/>
          <w:lang w:val="kk-KZ"/>
        </w:rPr>
        <w:t xml:space="preserve"> живой</w:t>
      </w:r>
      <w:r w:rsidRPr="00B641C6">
        <w:rPr>
          <w:bCs/>
          <w:sz w:val="28"/>
          <w:szCs w:val="28"/>
          <w:lang w:val="kk-KZ"/>
        </w:rPr>
        <w:t xml:space="preserve"> организм</w:t>
      </w:r>
      <w:r>
        <w:rPr>
          <w:bCs/>
          <w:sz w:val="28"/>
          <w:szCs w:val="28"/>
          <w:lang w:val="kk-KZ"/>
        </w:rPr>
        <w:t xml:space="preserve"> (общее знакомство с цветковыми растениями). Цветок, семя, корень, лист, стебель, растение – </w:t>
      </w:r>
      <w:r w:rsidR="0031509B">
        <w:rPr>
          <w:bCs/>
          <w:sz w:val="28"/>
          <w:szCs w:val="28"/>
          <w:lang w:val="kk-KZ"/>
        </w:rPr>
        <w:t xml:space="preserve">целостный организм. </w:t>
      </w:r>
      <w:r w:rsidR="00B93115">
        <w:rPr>
          <w:bCs/>
          <w:sz w:val="28"/>
          <w:szCs w:val="28"/>
          <w:lang w:val="kk-KZ"/>
        </w:rPr>
        <w:t xml:space="preserve">Понятие о вегетативном размножении растений. </w:t>
      </w:r>
      <w:r w:rsidR="0031509B">
        <w:rPr>
          <w:bCs/>
          <w:sz w:val="28"/>
          <w:szCs w:val="28"/>
          <w:lang w:val="kk-KZ"/>
        </w:rPr>
        <w:t>Опыты: услов</w:t>
      </w:r>
      <w:r>
        <w:rPr>
          <w:bCs/>
          <w:sz w:val="28"/>
          <w:szCs w:val="28"/>
          <w:lang w:val="kk-KZ"/>
        </w:rPr>
        <w:t>ия, необходимые для прорастания семян; образовани</w:t>
      </w:r>
      <w:r w:rsidR="00724598">
        <w:rPr>
          <w:bCs/>
          <w:sz w:val="28"/>
          <w:szCs w:val="28"/>
          <w:lang w:val="kk-KZ"/>
        </w:rPr>
        <w:t>е крахмала в листьях на свету; и</w:t>
      </w:r>
      <w:r>
        <w:rPr>
          <w:bCs/>
          <w:sz w:val="28"/>
          <w:szCs w:val="28"/>
          <w:lang w:val="kk-KZ"/>
        </w:rPr>
        <w:t>спарение воды листьями; дыхание растений;</w:t>
      </w:r>
      <w:r w:rsidR="0044616A">
        <w:rPr>
          <w:bCs/>
          <w:sz w:val="28"/>
          <w:szCs w:val="28"/>
          <w:lang w:val="kk-KZ"/>
        </w:rPr>
        <w:t xml:space="preserve"> </w:t>
      </w:r>
      <w:r w:rsidR="0031509B">
        <w:rPr>
          <w:bCs/>
          <w:sz w:val="28"/>
          <w:szCs w:val="28"/>
          <w:lang w:val="kk-KZ"/>
        </w:rPr>
        <w:t>пере</w:t>
      </w:r>
      <w:r w:rsidR="0044616A">
        <w:rPr>
          <w:bCs/>
          <w:sz w:val="28"/>
          <w:szCs w:val="28"/>
          <w:lang w:val="kk-KZ"/>
        </w:rPr>
        <w:t>движение минеральных веществ и воды по древесине. Лабораторные работы: органы цветкового растения; строение цветка; строение семени фасоли; строение зерновки пшеницы. Практическе работы: определение всхожести семян,</w:t>
      </w:r>
      <w:r w:rsidR="00445912">
        <w:rPr>
          <w:bCs/>
          <w:sz w:val="28"/>
          <w:szCs w:val="28"/>
          <w:lang w:val="kk-KZ"/>
        </w:rPr>
        <w:t xml:space="preserve"> сбор коллекции опавших листьев;</w:t>
      </w:r>
    </w:p>
    <w:p w:rsidR="00DF7288" w:rsidRPr="00B641C6" w:rsidRDefault="00DF728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3)</w:t>
      </w:r>
      <w:r>
        <w:rPr>
          <w:sz w:val="28"/>
          <w:szCs w:val="28"/>
          <w:lang w:val="kk-KZ"/>
        </w:rPr>
        <w:t xml:space="preserve"> многообразие растительного мира: б</w:t>
      </w:r>
      <w:r w:rsidRPr="00B641C6">
        <w:rPr>
          <w:sz w:val="28"/>
          <w:szCs w:val="28"/>
          <w:lang w:val="kk-KZ"/>
        </w:rPr>
        <w:t>актерии, грибы, мхи и папоротники</w:t>
      </w:r>
      <w:r w:rsidR="0044616A">
        <w:rPr>
          <w:sz w:val="28"/>
          <w:szCs w:val="28"/>
          <w:lang w:val="kk-KZ"/>
        </w:rPr>
        <w:t>. Бактерии, грибы, мхи, п</w:t>
      </w:r>
      <w:r w:rsidR="002643DC">
        <w:rPr>
          <w:sz w:val="28"/>
          <w:szCs w:val="28"/>
          <w:lang w:val="kk-KZ"/>
        </w:rPr>
        <w:t>апоротники. Места произрастания;</w:t>
      </w:r>
    </w:p>
    <w:p w:rsidR="00DF7288" w:rsidRPr="00B641C6" w:rsidRDefault="00DF728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4)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д</w:t>
      </w:r>
      <w:r w:rsidRPr="00B641C6">
        <w:rPr>
          <w:bCs/>
          <w:sz w:val="28"/>
          <w:szCs w:val="28"/>
        </w:rPr>
        <w:t>ревесные растения Казахстана</w:t>
      </w:r>
      <w:r w:rsidR="0044616A">
        <w:rPr>
          <w:bCs/>
          <w:sz w:val="28"/>
          <w:szCs w:val="28"/>
        </w:rPr>
        <w:t>. Лиственные растения лесостепи Казахстана, хвойные растения гор Казахстана, кустарниковые растения гор Казахстана, плодовые растения гор Казахст</w:t>
      </w:r>
      <w:r w:rsidR="002643DC">
        <w:rPr>
          <w:bCs/>
          <w:sz w:val="28"/>
          <w:szCs w:val="28"/>
        </w:rPr>
        <w:t>ана, древесные растения пустынь;</w:t>
      </w:r>
    </w:p>
    <w:p w:rsidR="00DF7288" w:rsidRPr="00B641C6" w:rsidRDefault="00DF728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5)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к</w:t>
      </w:r>
      <w:r w:rsidRPr="00B641C6">
        <w:rPr>
          <w:bCs/>
          <w:sz w:val="28"/>
          <w:szCs w:val="28"/>
        </w:rPr>
        <w:t>ультурные растения Казахстана</w:t>
      </w:r>
      <w:r w:rsidR="0044616A">
        <w:rPr>
          <w:bCs/>
          <w:sz w:val="28"/>
          <w:szCs w:val="28"/>
        </w:rPr>
        <w:t xml:space="preserve">. Лилейные, поселковые, бобовые, маревые, тыквенные, крестоцветные. Выращивание, посев, уход, </w:t>
      </w:r>
      <w:r w:rsidR="002643DC">
        <w:rPr>
          <w:bCs/>
          <w:sz w:val="28"/>
          <w:szCs w:val="28"/>
        </w:rPr>
        <w:t>уборка, использование человеком;</w:t>
      </w:r>
    </w:p>
    <w:p w:rsidR="00DF7288" w:rsidRPr="00B641C6" w:rsidRDefault="00DF728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6)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с</w:t>
      </w:r>
      <w:r w:rsidRPr="00B641C6">
        <w:rPr>
          <w:bCs/>
          <w:sz w:val="28"/>
          <w:szCs w:val="28"/>
        </w:rPr>
        <w:t>ельскохозяйственные растения Казахстана</w:t>
      </w:r>
      <w:r w:rsidR="0044616A">
        <w:rPr>
          <w:bCs/>
          <w:sz w:val="28"/>
          <w:szCs w:val="28"/>
        </w:rPr>
        <w:t>. Зерновые культуры, бахчевые культуры, технические культуры. Выращивание, пос</w:t>
      </w:r>
      <w:r w:rsidR="002643DC">
        <w:rPr>
          <w:bCs/>
          <w:sz w:val="28"/>
          <w:szCs w:val="28"/>
        </w:rPr>
        <w:t>ев, уход, уборка, использование;</w:t>
      </w:r>
    </w:p>
    <w:p w:rsidR="00DF7288" w:rsidRPr="00B641C6" w:rsidRDefault="00DF7288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7)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т</w:t>
      </w:r>
      <w:r w:rsidRPr="00B641C6">
        <w:rPr>
          <w:bCs/>
          <w:sz w:val="28"/>
          <w:szCs w:val="28"/>
        </w:rPr>
        <w:t>равянистые растения Казахстана</w:t>
      </w:r>
      <w:r w:rsidR="0044616A">
        <w:rPr>
          <w:bCs/>
          <w:sz w:val="28"/>
          <w:szCs w:val="28"/>
        </w:rPr>
        <w:t>. Растения сада, травянистые растения Казахстана, лекарст</w:t>
      </w:r>
      <w:r w:rsidR="002643DC">
        <w:rPr>
          <w:bCs/>
          <w:sz w:val="28"/>
          <w:szCs w:val="28"/>
        </w:rPr>
        <w:t>венные растения, ядовитые травы;</w:t>
      </w:r>
    </w:p>
    <w:p w:rsidR="00DF7288" w:rsidRPr="00B641C6" w:rsidRDefault="00DF7288" w:rsidP="00B02A7A">
      <w:pPr>
        <w:pStyle w:val="a6"/>
        <w:jc w:val="both"/>
        <w:rPr>
          <w:bCs/>
          <w:sz w:val="28"/>
          <w:szCs w:val="28"/>
        </w:rPr>
      </w:pPr>
      <w:r w:rsidRPr="00B641C6">
        <w:rPr>
          <w:sz w:val="28"/>
          <w:szCs w:val="28"/>
        </w:rPr>
        <w:t>8)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ц</w:t>
      </w:r>
      <w:r w:rsidRPr="00B641C6">
        <w:rPr>
          <w:bCs/>
          <w:sz w:val="28"/>
          <w:szCs w:val="28"/>
        </w:rPr>
        <w:t>веточно-декоративные растения.</w:t>
      </w:r>
      <w:r w:rsidR="0044616A">
        <w:rPr>
          <w:bCs/>
          <w:sz w:val="28"/>
          <w:szCs w:val="28"/>
        </w:rPr>
        <w:t xml:space="preserve"> Сложноцветные, комнатные растения. Практические работы: работа по пересадке комнатных растений. Рыхление и прополка в саду и на участке. Лабораторная ра</w:t>
      </w:r>
      <w:r w:rsidR="002643DC">
        <w:rPr>
          <w:bCs/>
          <w:sz w:val="28"/>
          <w:szCs w:val="28"/>
        </w:rPr>
        <w:t>бота: Строение клубня картофеля.</w:t>
      </w:r>
    </w:p>
    <w:p w:rsidR="00D656F0" w:rsidRDefault="00AB1863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27</w:t>
      </w:r>
      <w:r w:rsidR="00D656F0" w:rsidRPr="00DF7288">
        <w:rPr>
          <w:sz w:val="28"/>
          <w:szCs w:val="28"/>
        </w:rPr>
        <w:t>. Б</w:t>
      </w:r>
      <w:r w:rsidR="00D656F0" w:rsidRPr="00DF7288">
        <w:rPr>
          <w:sz w:val="28"/>
          <w:szCs w:val="28"/>
          <w:lang w:val="kk-KZ"/>
        </w:rPr>
        <w:t xml:space="preserve">азовое </w:t>
      </w:r>
      <w:r w:rsidR="00D656F0" w:rsidRPr="00DF7288">
        <w:rPr>
          <w:sz w:val="28"/>
          <w:szCs w:val="28"/>
        </w:rPr>
        <w:t>содержание учебного предмета «Естествознание</w:t>
      </w:r>
      <w:r w:rsidR="004B0EED">
        <w:rPr>
          <w:sz w:val="28"/>
          <w:szCs w:val="28"/>
        </w:rPr>
        <w:t>»</w:t>
      </w:r>
      <w:r w:rsidR="00D656F0" w:rsidRPr="00DF7288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для </w:t>
      </w:r>
      <w:r>
        <w:rPr>
          <w:sz w:val="28"/>
          <w:szCs w:val="28"/>
          <w:lang w:val="kk-KZ"/>
        </w:rPr>
        <w:br/>
      </w:r>
      <w:r w:rsidR="00D656F0">
        <w:rPr>
          <w:sz w:val="28"/>
          <w:szCs w:val="28"/>
        </w:rPr>
        <w:t xml:space="preserve">8 </w:t>
      </w:r>
      <w:r w:rsidR="004B0EED">
        <w:rPr>
          <w:sz w:val="28"/>
          <w:szCs w:val="28"/>
        </w:rPr>
        <w:t>класса</w:t>
      </w:r>
      <w:r w:rsidR="00D656F0" w:rsidRPr="00DF7288">
        <w:rPr>
          <w:sz w:val="28"/>
          <w:szCs w:val="28"/>
        </w:rPr>
        <w:t>:</w:t>
      </w:r>
    </w:p>
    <w:p w:rsidR="00D656F0" w:rsidRDefault="00D656F0" w:rsidP="00B02A7A">
      <w:pPr>
        <w:pStyle w:val="a6"/>
        <w:jc w:val="both"/>
        <w:rPr>
          <w:bCs/>
          <w:sz w:val="28"/>
          <w:szCs w:val="28"/>
          <w:lang w:val="kk-KZ"/>
        </w:rPr>
      </w:pPr>
      <w:r w:rsidRPr="00B641C6">
        <w:rPr>
          <w:sz w:val="28"/>
          <w:szCs w:val="28"/>
        </w:rPr>
        <w:t>1)</w:t>
      </w:r>
      <w:r>
        <w:rPr>
          <w:sz w:val="28"/>
          <w:szCs w:val="28"/>
          <w:lang w:val="kk-KZ"/>
        </w:rPr>
        <w:t xml:space="preserve"> </w:t>
      </w:r>
      <w:r w:rsidR="004B0EED">
        <w:rPr>
          <w:bCs/>
          <w:sz w:val="28"/>
          <w:szCs w:val="28"/>
          <w:lang w:val="kk-KZ"/>
        </w:rPr>
        <w:t>разнообразие</w:t>
      </w:r>
      <w:r>
        <w:rPr>
          <w:bCs/>
          <w:sz w:val="28"/>
          <w:szCs w:val="28"/>
          <w:lang w:val="kk-KZ"/>
        </w:rPr>
        <w:t xml:space="preserve"> животного мира. Значение животных в природе и в жизни человека. Охра</w:t>
      </w:r>
      <w:r w:rsidR="00947C09">
        <w:rPr>
          <w:bCs/>
          <w:sz w:val="28"/>
          <w:szCs w:val="28"/>
          <w:lang w:val="kk-KZ"/>
        </w:rPr>
        <w:t>на редких и исчезающих животных;</w:t>
      </w:r>
    </w:p>
    <w:p w:rsidR="00D656F0" w:rsidRPr="007B4C1E" w:rsidRDefault="00D656F0" w:rsidP="00B02A7A">
      <w:pPr>
        <w:pStyle w:val="a6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2)</w:t>
      </w:r>
      <w:r>
        <w:rPr>
          <w:sz w:val="28"/>
          <w:szCs w:val="28"/>
          <w:lang w:val="kk-KZ"/>
        </w:rPr>
        <w:t xml:space="preserve"> б</w:t>
      </w:r>
      <w:r w:rsidR="007B4C1E">
        <w:rPr>
          <w:sz w:val="28"/>
          <w:szCs w:val="28"/>
          <w:lang w:val="kk-KZ"/>
        </w:rPr>
        <w:t>еспозвоночные животные</w:t>
      </w:r>
      <w:r w:rsidR="007B4C1E">
        <w:rPr>
          <w:sz w:val="28"/>
          <w:szCs w:val="28"/>
        </w:rPr>
        <w:t>. Общие признаки беспозвоночных животных. Дождевой червь. Насекомые. Насекомые-вредители. Полезные для человека н</w:t>
      </w:r>
      <w:r w:rsidR="004B0EED">
        <w:rPr>
          <w:sz w:val="28"/>
          <w:szCs w:val="28"/>
        </w:rPr>
        <w:t>асекомые. Паук. Экскурсии:</w:t>
      </w:r>
      <w:r w:rsidR="007B4C1E">
        <w:rPr>
          <w:sz w:val="28"/>
          <w:szCs w:val="28"/>
        </w:rPr>
        <w:t xml:space="preserve"> в природу для наблюдения за строением и поведением насекомых. Оставление </w:t>
      </w:r>
      <w:r w:rsidR="00947C09">
        <w:rPr>
          <w:sz w:val="28"/>
          <w:szCs w:val="28"/>
        </w:rPr>
        <w:t>краткого описания наблюдения;</w:t>
      </w:r>
    </w:p>
    <w:p w:rsidR="00D656F0" w:rsidRPr="00534E72" w:rsidRDefault="00D656F0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3) позвоночные животные: рыбы</w:t>
      </w:r>
      <w:r w:rsidR="003735CD">
        <w:rPr>
          <w:sz w:val="28"/>
          <w:szCs w:val="28"/>
        </w:rPr>
        <w:t xml:space="preserve"> (окунь, щука, карп, осетр, белуга, сом, сазан)</w:t>
      </w:r>
      <w:r>
        <w:rPr>
          <w:sz w:val="28"/>
          <w:szCs w:val="28"/>
        </w:rPr>
        <w:t>; земноводные</w:t>
      </w:r>
      <w:r w:rsidR="00A40B5F">
        <w:rPr>
          <w:sz w:val="28"/>
          <w:szCs w:val="28"/>
        </w:rPr>
        <w:t xml:space="preserve"> (лягушка)</w:t>
      </w:r>
      <w:r>
        <w:rPr>
          <w:sz w:val="28"/>
          <w:szCs w:val="28"/>
        </w:rPr>
        <w:t>, пресмыкающиеся</w:t>
      </w:r>
      <w:r w:rsidR="00A40B5F">
        <w:rPr>
          <w:sz w:val="28"/>
          <w:szCs w:val="28"/>
        </w:rPr>
        <w:t xml:space="preserve"> (уж, гадюка, щитомордник, варан, песчаная круглоголовка)</w:t>
      </w:r>
      <w:r>
        <w:rPr>
          <w:sz w:val="28"/>
          <w:szCs w:val="28"/>
        </w:rPr>
        <w:t>; птицы</w:t>
      </w:r>
      <w:r w:rsidR="00A40B5F">
        <w:rPr>
          <w:sz w:val="28"/>
          <w:szCs w:val="28"/>
        </w:rPr>
        <w:t xml:space="preserve"> (степные, хищные, водоплавающие, </w:t>
      </w:r>
      <w:r w:rsidR="00A40B5F">
        <w:rPr>
          <w:sz w:val="28"/>
          <w:szCs w:val="28"/>
        </w:rPr>
        <w:lastRenderedPageBreak/>
        <w:t>домашние)</w:t>
      </w:r>
      <w:r>
        <w:rPr>
          <w:sz w:val="28"/>
          <w:szCs w:val="28"/>
        </w:rPr>
        <w:t>; млекопитающие</w:t>
      </w:r>
      <w:r w:rsidR="00A40B5F">
        <w:rPr>
          <w:sz w:val="28"/>
          <w:szCs w:val="28"/>
        </w:rPr>
        <w:t xml:space="preserve"> (грызуны, зайцеобразные, хищные звери, дикие пушные хищные звери, китообразные морские животные, травоядные животные, дикие и домашние </w:t>
      </w:r>
      <w:r w:rsidR="00947C09">
        <w:rPr>
          <w:sz w:val="28"/>
          <w:szCs w:val="28"/>
        </w:rPr>
        <w:t xml:space="preserve">травоядные </w:t>
      </w:r>
      <w:r w:rsidR="00A40B5F">
        <w:rPr>
          <w:sz w:val="28"/>
          <w:szCs w:val="28"/>
        </w:rPr>
        <w:t>живо</w:t>
      </w:r>
      <w:r w:rsidR="00947C09">
        <w:rPr>
          <w:sz w:val="28"/>
          <w:szCs w:val="28"/>
        </w:rPr>
        <w:t>тные</w:t>
      </w:r>
      <w:r w:rsidR="00A40B5F">
        <w:rPr>
          <w:sz w:val="28"/>
          <w:szCs w:val="28"/>
        </w:rPr>
        <w:t>)</w:t>
      </w:r>
      <w:r>
        <w:rPr>
          <w:sz w:val="28"/>
          <w:szCs w:val="28"/>
        </w:rPr>
        <w:t>; сельскохозяйственные травоядные млекопитающие</w:t>
      </w:r>
      <w:r w:rsidR="003735CD">
        <w:rPr>
          <w:sz w:val="28"/>
          <w:szCs w:val="28"/>
        </w:rPr>
        <w:t xml:space="preserve"> (корова, овца, лошадь, верблюд)</w:t>
      </w:r>
      <w:r>
        <w:rPr>
          <w:sz w:val="28"/>
          <w:szCs w:val="28"/>
        </w:rPr>
        <w:t>.</w:t>
      </w:r>
      <w:r w:rsidR="003735CD">
        <w:rPr>
          <w:sz w:val="28"/>
          <w:szCs w:val="28"/>
        </w:rPr>
        <w:t xml:space="preserve"> Внешнее строение, способ передвижения, среда обитания, питание, дыхание, кровообращение, нервная система, размножение. Значение для природ</w:t>
      </w:r>
      <w:r w:rsidR="002107D8">
        <w:rPr>
          <w:sz w:val="28"/>
          <w:szCs w:val="28"/>
          <w:lang w:val="kk-KZ"/>
        </w:rPr>
        <w:t>ы</w:t>
      </w:r>
      <w:r w:rsidR="003735CD">
        <w:rPr>
          <w:sz w:val="28"/>
          <w:szCs w:val="28"/>
        </w:rPr>
        <w:t xml:space="preserve">, в жизни человека. Работа с картой: показ на биогеографической карте Казахстана изученных видов млекопитающих. Сопоставление биогеографической </w:t>
      </w:r>
      <w:r w:rsidR="004B0EED">
        <w:rPr>
          <w:sz w:val="28"/>
          <w:szCs w:val="28"/>
          <w:lang w:val="kk-KZ"/>
        </w:rPr>
        <w:t>к</w:t>
      </w:r>
      <w:r w:rsidR="003735CD">
        <w:rPr>
          <w:sz w:val="28"/>
          <w:szCs w:val="28"/>
        </w:rPr>
        <w:t>арты Казахстана с физической картой, картой природных зон. Экскурсии: в зоопарк, в запове</w:t>
      </w:r>
      <w:r w:rsidR="004B0EED">
        <w:rPr>
          <w:sz w:val="28"/>
          <w:szCs w:val="28"/>
        </w:rPr>
        <w:t>дник, на животноводческую ферму</w:t>
      </w:r>
      <w:r w:rsidR="004B0EED">
        <w:rPr>
          <w:sz w:val="28"/>
          <w:szCs w:val="28"/>
          <w:lang w:val="kk-KZ"/>
        </w:rPr>
        <w:t xml:space="preserve"> и</w:t>
      </w:r>
      <w:r w:rsidR="003735CD">
        <w:rPr>
          <w:sz w:val="28"/>
          <w:szCs w:val="28"/>
        </w:rPr>
        <w:t xml:space="preserve"> питомник.</w:t>
      </w:r>
    </w:p>
    <w:p w:rsidR="003735CD" w:rsidRDefault="00AB1863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28</w:t>
      </w:r>
      <w:r w:rsidR="003735CD" w:rsidRPr="00DF7288">
        <w:rPr>
          <w:sz w:val="28"/>
          <w:szCs w:val="28"/>
        </w:rPr>
        <w:t>. Б</w:t>
      </w:r>
      <w:r w:rsidR="003735CD" w:rsidRPr="00DF7288">
        <w:rPr>
          <w:sz w:val="28"/>
          <w:szCs w:val="28"/>
          <w:lang w:val="kk-KZ"/>
        </w:rPr>
        <w:t xml:space="preserve">азовое </w:t>
      </w:r>
      <w:r w:rsidR="003735CD" w:rsidRPr="00DF7288">
        <w:rPr>
          <w:sz w:val="28"/>
          <w:szCs w:val="28"/>
        </w:rPr>
        <w:t>содержание учебного предмета «Естествознание</w:t>
      </w:r>
      <w:r w:rsidR="004B0EED">
        <w:rPr>
          <w:sz w:val="28"/>
          <w:szCs w:val="28"/>
        </w:rPr>
        <w:t>»</w:t>
      </w:r>
      <w:r w:rsidR="003735CD" w:rsidRPr="00DF7288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для </w:t>
      </w:r>
      <w:r>
        <w:rPr>
          <w:sz w:val="28"/>
          <w:szCs w:val="28"/>
          <w:lang w:val="kk-KZ"/>
        </w:rPr>
        <w:br/>
      </w:r>
      <w:r w:rsidR="003735CD">
        <w:rPr>
          <w:sz w:val="28"/>
          <w:szCs w:val="28"/>
        </w:rPr>
        <w:t xml:space="preserve">9 </w:t>
      </w:r>
      <w:r w:rsidR="004B0EED">
        <w:rPr>
          <w:sz w:val="28"/>
          <w:szCs w:val="28"/>
        </w:rPr>
        <w:t>класса</w:t>
      </w:r>
      <w:r w:rsidR="003735CD" w:rsidRPr="00DF7288">
        <w:rPr>
          <w:sz w:val="28"/>
          <w:szCs w:val="28"/>
        </w:rPr>
        <w:t>:</w:t>
      </w:r>
    </w:p>
    <w:p w:rsidR="003735CD" w:rsidRPr="00B641C6" w:rsidRDefault="003735CD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1)</w:t>
      </w:r>
      <w:r>
        <w:rPr>
          <w:sz w:val="28"/>
          <w:szCs w:val="28"/>
          <w:lang w:val="kk-KZ"/>
        </w:rPr>
        <w:t xml:space="preserve"> ч</w:t>
      </w:r>
      <w:r w:rsidRPr="00B641C6">
        <w:rPr>
          <w:sz w:val="28"/>
          <w:szCs w:val="28"/>
          <w:lang w:val="kk-KZ"/>
        </w:rPr>
        <w:t>еловек – часть живой природы</w:t>
      </w:r>
      <w:r w:rsidR="00947C09">
        <w:rPr>
          <w:sz w:val="28"/>
          <w:szCs w:val="28"/>
          <w:lang w:val="kk-KZ"/>
        </w:rPr>
        <w:t>. Черты сходства и различия человека и животных;</w:t>
      </w:r>
    </w:p>
    <w:p w:rsidR="003735CD" w:rsidRPr="00B641C6" w:rsidRDefault="003735CD" w:rsidP="00B02A7A">
      <w:pPr>
        <w:pStyle w:val="a6"/>
        <w:jc w:val="both"/>
        <w:rPr>
          <w:sz w:val="28"/>
          <w:szCs w:val="28"/>
        </w:rPr>
      </w:pPr>
      <w:r w:rsidRPr="00B641C6">
        <w:rPr>
          <w:sz w:val="28"/>
          <w:szCs w:val="28"/>
        </w:rPr>
        <w:t>2)</w:t>
      </w:r>
      <w:r>
        <w:rPr>
          <w:sz w:val="28"/>
          <w:szCs w:val="28"/>
          <w:lang w:val="kk-KZ"/>
        </w:rPr>
        <w:t xml:space="preserve"> общие особенности </w:t>
      </w:r>
      <w:r w:rsidRPr="00B641C6">
        <w:rPr>
          <w:sz w:val="28"/>
          <w:szCs w:val="28"/>
          <w:lang w:val="kk-KZ"/>
        </w:rPr>
        <w:t>организма человека</w:t>
      </w:r>
      <w:r w:rsidR="00947C09">
        <w:rPr>
          <w:sz w:val="28"/>
          <w:szCs w:val="28"/>
          <w:lang w:val="kk-KZ"/>
        </w:rPr>
        <w:t>. Клетки, ткани, их разновидности. Органы и системы органов (опорно-двигательная, пищеварительная, кровеносная, выделительная, дыхательная, нервная, органов зрения и размножения)</w:t>
      </w:r>
      <w:r w:rsidR="002643DC">
        <w:rPr>
          <w:sz w:val="28"/>
          <w:szCs w:val="28"/>
          <w:lang w:val="kk-KZ"/>
        </w:rPr>
        <w:t>. Лабораторные работы: строение микроскопа, строение клетки;</w:t>
      </w:r>
    </w:p>
    <w:p w:rsidR="003735CD" w:rsidRDefault="003735CD" w:rsidP="00B02A7A">
      <w:pPr>
        <w:pStyle w:val="a6"/>
        <w:jc w:val="both"/>
        <w:rPr>
          <w:sz w:val="28"/>
          <w:szCs w:val="28"/>
          <w:lang w:val="kk-KZ"/>
        </w:rPr>
      </w:pPr>
      <w:r w:rsidRPr="00B641C6">
        <w:rPr>
          <w:sz w:val="28"/>
          <w:szCs w:val="28"/>
        </w:rPr>
        <w:t>3)</w:t>
      </w:r>
      <w:r>
        <w:rPr>
          <w:sz w:val="28"/>
          <w:szCs w:val="28"/>
          <w:lang w:val="kk-KZ"/>
        </w:rPr>
        <w:t xml:space="preserve"> о</w:t>
      </w:r>
      <w:r w:rsidRPr="00B641C6">
        <w:rPr>
          <w:sz w:val="28"/>
          <w:szCs w:val="28"/>
          <w:lang w:val="kk-KZ"/>
        </w:rPr>
        <w:t>пора и движение</w:t>
      </w:r>
      <w:r w:rsidR="002643DC">
        <w:rPr>
          <w:sz w:val="28"/>
          <w:szCs w:val="28"/>
          <w:lang w:val="kk-KZ"/>
        </w:rPr>
        <w:t>. Значение опорно-двигательной системы. Состав и строение костей. Скелет человека. Первая помощь при ушибах, растяжени</w:t>
      </w:r>
      <w:r w:rsidR="004B0EED">
        <w:rPr>
          <w:sz w:val="28"/>
          <w:szCs w:val="28"/>
          <w:lang w:val="kk-KZ"/>
        </w:rPr>
        <w:t>е</w:t>
      </w:r>
      <w:r w:rsidR="002643DC">
        <w:rPr>
          <w:sz w:val="28"/>
          <w:szCs w:val="28"/>
          <w:lang w:val="kk-KZ"/>
        </w:rPr>
        <w:t xml:space="preserve"> связок, вывихах суставов и</w:t>
      </w:r>
      <w:r w:rsidR="00DA69F6">
        <w:rPr>
          <w:sz w:val="28"/>
          <w:szCs w:val="28"/>
          <w:lang w:val="kk-KZ"/>
        </w:rPr>
        <w:t xml:space="preserve"> </w:t>
      </w:r>
      <w:r w:rsidR="002643DC">
        <w:rPr>
          <w:sz w:val="28"/>
          <w:szCs w:val="28"/>
          <w:lang w:val="kk-KZ"/>
        </w:rPr>
        <w:t>переломах костей. Основные группы мышц, р</w:t>
      </w:r>
      <w:r w:rsidR="004B0EED">
        <w:rPr>
          <w:sz w:val="28"/>
          <w:szCs w:val="28"/>
          <w:lang w:val="kk-KZ"/>
        </w:rPr>
        <w:t>абота мышц. Предупреждение искри</w:t>
      </w:r>
      <w:r w:rsidR="002643DC">
        <w:rPr>
          <w:sz w:val="28"/>
          <w:szCs w:val="28"/>
          <w:lang w:val="kk-KZ"/>
        </w:rPr>
        <w:t>вления позвоночника и плоскостопия. Практические упражнения: оказание первой помощи при ушибах, растяжениях, вывихах, переломах;</w:t>
      </w:r>
    </w:p>
    <w:p w:rsidR="003735CD" w:rsidRPr="00B641C6" w:rsidRDefault="002643DC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4) пищеваре</w:t>
      </w:r>
      <w:r w:rsidR="00860F69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ие. Значение пищеварения, органы пищеварения. Питательные вещества и пищевые продукты. Пищеварение в ротовой полости, желудке, кишечнике. Всасывание питательных веществ в кровь</w:t>
      </w:r>
      <w:r w:rsidR="0061417E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Значение белков, жиров, углеводов, минеральных солей для организма. Гигиена питания и предупреждение желудочно-кишечных заболевний, пищевых отравлений и глистных заболеваний. Вредное влияние алкоголя и курения на органы пищеварения;</w:t>
      </w:r>
    </w:p>
    <w:p w:rsidR="003735CD" w:rsidRPr="00B641C6" w:rsidRDefault="003735CD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641C6">
        <w:rPr>
          <w:sz w:val="28"/>
          <w:szCs w:val="28"/>
        </w:rPr>
        <w:t>)</w:t>
      </w:r>
      <w:r>
        <w:rPr>
          <w:sz w:val="28"/>
          <w:szCs w:val="28"/>
          <w:lang w:val="kk-KZ"/>
        </w:rPr>
        <w:t xml:space="preserve"> к</w:t>
      </w:r>
      <w:r w:rsidRPr="00B641C6">
        <w:rPr>
          <w:sz w:val="28"/>
          <w:szCs w:val="28"/>
          <w:lang w:val="kk-KZ"/>
        </w:rPr>
        <w:t>ровь и кровообращение</w:t>
      </w:r>
      <w:r w:rsidR="002643DC">
        <w:rPr>
          <w:sz w:val="28"/>
          <w:szCs w:val="28"/>
          <w:lang w:val="kk-KZ"/>
        </w:rPr>
        <w:t>. Значение крови и кровообращения. Состав крови, плазма крови. Органы кровообращения: сердце и сосуды.</w:t>
      </w:r>
      <w:r w:rsidR="003059C7">
        <w:rPr>
          <w:sz w:val="28"/>
          <w:szCs w:val="28"/>
          <w:lang w:val="kk-KZ"/>
        </w:rPr>
        <w:t xml:space="preserve"> Работа сердца, движение крови по сосудам. Первая помощь при </w:t>
      </w:r>
      <w:r w:rsidR="004B0EED">
        <w:rPr>
          <w:sz w:val="28"/>
          <w:szCs w:val="28"/>
          <w:lang w:val="kk-KZ"/>
        </w:rPr>
        <w:t>кровотечениях. Влияние никотина</w:t>
      </w:r>
      <w:r w:rsidR="003059C7">
        <w:rPr>
          <w:sz w:val="28"/>
          <w:szCs w:val="28"/>
          <w:lang w:val="kk-KZ"/>
        </w:rPr>
        <w:t xml:space="preserve"> и алкоголя на сердце и сосуды. Лабораторные работы: рассматривание капельки крови под микроскопом. Прощупывание и подсчет пульса;</w:t>
      </w:r>
    </w:p>
    <w:p w:rsidR="003735CD" w:rsidRPr="00B641C6" w:rsidRDefault="003735CD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641C6">
        <w:rPr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д</w:t>
      </w:r>
      <w:r w:rsidRPr="00B641C6">
        <w:rPr>
          <w:bCs/>
          <w:sz w:val="28"/>
          <w:szCs w:val="28"/>
        </w:rPr>
        <w:t>ыхание</w:t>
      </w:r>
      <w:r w:rsidR="003059C7">
        <w:rPr>
          <w:bCs/>
          <w:sz w:val="28"/>
          <w:szCs w:val="28"/>
        </w:rPr>
        <w:t>. Значение дыхания. Органы дыхания, их строение, функции. Голосовой аппарат. Газообмен в легких и тканях. Болезни, передающиеся через воздух. Гигиена органов дыхания. Влияние никотина на органы дыхания. Охрана воздушной среды;</w:t>
      </w:r>
    </w:p>
    <w:p w:rsidR="003735CD" w:rsidRPr="00B641C6" w:rsidRDefault="003735CD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B641C6">
        <w:rPr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выделение</w:t>
      </w:r>
      <w:r w:rsidR="003059C7">
        <w:rPr>
          <w:bCs/>
          <w:sz w:val="28"/>
          <w:szCs w:val="28"/>
        </w:rPr>
        <w:t>. Органы мочевыделительной системы, их значение. Внешний вид почек, их расположение в организме. Предупреждение почечных заболеваний;</w:t>
      </w:r>
    </w:p>
    <w:p w:rsidR="003735CD" w:rsidRPr="00B641C6" w:rsidRDefault="003735CD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B641C6">
        <w:rPr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 w:rsidR="003059C7">
        <w:rPr>
          <w:bCs/>
          <w:sz w:val="28"/>
          <w:szCs w:val="28"/>
          <w:lang w:val="kk-KZ"/>
        </w:rPr>
        <w:t>кожа. Кожа человека и ее значени</w:t>
      </w:r>
      <w:r w:rsidR="004B0EED">
        <w:rPr>
          <w:bCs/>
          <w:sz w:val="28"/>
          <w:szCs w:val="28"/>
          <w:lang w:val="kk-KZ"/>
        </w:rPr>
        <w:t>я</w:t>
      </w:r>
      <w:r w:rsidR="003059C7">
        <w:rPr>
          <w:bCs/>
          <w:sz w:val="28"/>
          <w:szCs w:val="28"/>
          <w:lang w:val="kk-KZ"/>
        </w:rPr>
        <w:t>. Роль кожи в терморегуляции. Закаливание организма. Гигиена кожи и гигиенические требования к одежде. Профилактика и первая помощь при тепловом и солечном ударах, ожогах и обморожениях. Практические упражнения: оказание первой помощи при тепловом и солнечном ударе, ожогах и обморожених;</w:t>
      </w:r>
    </w:p>
    <w:p w:rsidR="003735CD" w:rsidRPr="00B641C6" w:rsidRDefault="003735CD" w:rsidP="00B02A7A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641C6">
        <w:rPr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н</w:t>
      </w:r>
      <w:r w:rsidRPr="00B641C6">
        <w:rPr>
          <w:bCs/>
          <w:sz w:val="28"/>
          <w:szCs w:val="28"/>
        </w:rPr>
        <w:t>ервная система</w:t>
      </w:r>
      <w:r w:rsidR="003059C7">
        <w:rPr>
          <w:bCs/>
          <w:sz w:val="28"/>
          <w:szCs w:val="28"/>
        </w:rPr>
        <w:t>. Строение и значение нервной системы (спинной и голо</w:t>
      </w:r>
      <w:r w:rsidR="00CC2B13">
        <w:rPr>
          <w:bCs/>
          <w:sz w:val="28"/>
          <w:szCs w:val="28"/>
        </w:rPr>
        <w:t>вной мозг). Гигиена умственного</w:t>
      </w:r>
      <w:r w:rsidR="003059C7">
        <w:rPr>
          <w:bCs/>
          <w:sz w:val="28"/>
          <w:szCs w:val="28"/>
        </w:rPr>
        <w:t xml:space="preserve"> труда. Влияние на нервную систему алкоголя и никотина. Сон и его значение;</w:t>
      </w:r>
    </w:p>
    <w:p w:rsidR="003735CD" w:rsidRDefault="003735CD" w:rsidP="00B02A7A">
      <w:pPr>
        <w:pStyle w:val="a6"/>
        <w:jc w:val="both"/>
        <w:rPr>
          <w:bCs/>
          <w:sz w:val="28"/>
          <w:szCs w:val="28"/>
        </w:rPr>
      </w:pPr>
      <w:r>
        <w:rPr>
          <w:sz w:val="28"/>
          <w:szCs w:val="28"/>
        </w:rPr>
        <w:t>10</w:t>
      </w:r>
      <w:r w:rsidRPr="00B641C6">
        <w:rPr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о</w:t>
      </w:r>
      <w:r w:rsidRPr="00B641C6">
        <w:rPr>
          <w:bCs/>
          <w:sz w:val="28"/>
          <w:szCs w:val="28"/>
        </w:rPr>
        <w:t>рганы чувств</w:t>
      </w:r>
      <w:r w:rsidR="003059C7">
        <w:rPr>
          <w:bCs/>
          <w:sz w:val="28"/>
          <w:szCs w:val="28"/>
        </w:rPr>
        <w:t>. Значение органов чувств. Строение, функции, гигиена</w:t>
      </w:r>
      <w:r w:rsidR="009D0B8B">
        <w:rPr>
          <w:bCs/>
          <w:sz w:val="28"/>
          <w:szCs w:val="28"/>
        </w:rPr>
        <w:t xml:space="preserve"> органа</w:t>
      </w:r>
      <w:r w:rsidR="003059C7">
        <w:rPr>
          <w:bCs/>
          <w:sz w:val="28"/>
          <w:szCs w:val="28"/>
        </w:rPr>
        <w:t xml:space="preserve"> зрения</w:t>
      </w:r>
      <w:r w:rsidR="009D0B8B">
        <w:rPr>
          <w:bCs/>
          <w:sz w:val="28"/>
          <w:szCs w:val="28"/>
        </w:rPr>
        <w:t>. Меры по охране органа зрения. Строение органа слуха. Органы обоняния и вкуса;</w:t>
      </w:r>
    </w:p>
    <w:p w:rsidR="003735CD" w:rsidRPr="00EE4FD2" w:rsidRDefault="003735CD" w:rsidP="00B02A7A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="009D0B8B">
        <w:rPr>
          <w:bCs/>
          <w:sz w:val="28"/>
          <w:szCs w:val="28"/>
        </w:rPr>
        <w:t xml:space="preserve">) размножение и развитие. Анатомо-физиологические особенности организма мужчин и женщин. Понятие об оплодотворении, зачатии и беременности. Понятие о вреде ранних половых связей. Планирование семьи, регулирование рождаемости. Современные способы предохранения от непланируемой беременности. Краткие сведения о воспалительных и венерических заболеваниях, </w:t>
      </w:r>
      <w:r w:rsidR="00AB1863" w:rsidRPr="00AB1863">
        <w:rPr>
          <w:bCs/>
          <w:sz w:val="28"/>
          <w:szCs w:val="28"/>
        </w:rPr>
        <w:t>синдром</w:t>
      </w:r>
      <w:r w:rsidR="00AB1863">
        <w:rPr>
          <w:bCs/>
          <w:sz w:val="28"/>
          <w:szCs w:val="28"/>
          <w:lang w:val="kk-KZ"/>
        </w:rPr>
        <w:t>е</w:t>
      </w:r>
      <w:r w:rsidR="00AB1863" w:rsidRPr="00AB1863">
        <w:rPr>
          <w:bCs/>
          <w:sz w:val="28"/>
          <w:szCs w:val="28"/>
        </w:rPr>
        <w:t xml:space="preserve"> приобретённого иммунодефицита</w:t>
      </w:r>
      <w:r w:rsidR="009D0B8B">
        <w:rPr>
          <w:bCs/>
          <w:sz w:val="28"/>
          <w:szCs w:val="28"/>
        </w:rPr>
        <w:t>, способы предупреждения ими;</w:t>
      </w:r>
    </w:p>
    <w:p w:rsidR="009D0B8B" w:rsidRDefault="003735CD" w:rsidP="00B02A7A">
      <w:pPr>
        <w:pStyle w:val="a6"/>
        <w:jc w:val="both"/>
        <w:rPr>
          <w:bCs/>
          <w:sz w:val="28"/>
          <w:szCs w:val="28"/>
        </w:rPr>
      </w:pPr>
      <w:r>
        <w:rPr>
          <w:sz w:val="28"/>
          <w:szCs w:val="28"/>
        </w:rPr>
        <w:t>12</w:t>
      </w:r>
      <w:r w:rsidRPr="00B641C6">
        <w:rPr>
          <w:sz w:val="28"/>
          <w:szCs w:val="28"/>
        </w:rPr>
        <w:t>)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kk-KZ"/>
        </w:rPr>
        <w:t>о</w:t>
      </w:r>
      <w:r w:rsidRPr="00B641C6">
        <w:rPr>
          <w:bCs/>
          <w:sz w:val="28"/>
          <w:szCs w:val="28"/>
        </w:rPr>
        <w:t>храна здоровья</w:t>
      </w:r>
      <w:r>
        <w:rPr>
          <w:bCs/>
          <w:sz w:val="28"/>
          <w:szCs w:val="28"/>
        </w:rPr>
        <w:t>.</w:t>
      </w:r>
      <w:r w:rsidR="009D0B8B">
        <w:rPr>
          <w:bCs/>
          <w:sz w:val="28"/>
          <w:szCs w:val="28"/>
        </w:rPr>
        <w:t xml:space="preserve"> Законо</w:t>
      </w:r>
      <w:r w:rsidR="00CC2B13">
        <w:rPr>
          <w:bCs/>
          <w:sz w:val="28"/>
          <w:szCs w:val="28"/>
        </w:rPr>
        <w:t xml:space="preserve">дательство </w:t>
      </w:r>
      <w:r w:rsidR="00CC2B13">
        <w:rPr>
          <w:bCs/>
          <w:sz w:val="28"/>
          <w:szCs w:val="28"/>
          <w:lang w:val="kk-KZ"/>
        </w:rPr>
        <w:t>Р</w:t>
      </w:r>
      <w:r w:rsidR="009D0B8B">
        <w:rPr>
          <w:bCs/>
          <w:sz w:val="28"/>
          <w:szCs w:val="28"/>
        </w:rPr>
        <w:t>еспублики Казахстан о здоровье. Система учреждений здравоохранения в Казахстане. Медицинская помощь. Социальное обеспечение по старости, болезни и потере трудоспособности.</w:t>
      </w:r>
    </w:p>
    <w:p w:rsidR="00607E5A" w:rsidRPr="009D0B8B" w:rsidRDefault="00AB1863" w:rsidP="00B02A7A">
      <w:pPr>
        <w:pStyle w:val="a6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29</w:t>
      </w:r>
      <w:r w:rsidR="00F47FEE">
        <w:rPr>
          <w:bCs/>
          <w:sz w:val="28"/>
          <w:szCs w:val="28"/>
        </w:rPr>
        <w:t>.</w:t>
      </w:r>
      <w:r w:rsidR="00607E5A" w:rsidRPr="00B641C6">
        <w:rPr>
          <w:sz w:val="28"/>
          <w:szCs w:val="28"/>
        </w:rPr>
        <w:t xml:space="preserve"> В </w:t>
      </w:r>
      <w:r w:rsidR="00CD77FF">
        <w:rPr>
          <w:sz w:val="28"/>
          <w:szCs w:val="28"/>
          <w:lang w:val="kk-KZ"/>
        </w:rPr>
        <w:t>П</w:t>
      </w:r>
      <w:r w:rsidR="00607E5A" w:rsidRPr="00B641C6">
        <w:rPr>
          <w:sz w:val="28"/>
          <w:szCs w:val="28"/>
        </w:rPr>
        <w:t xml:space="preserve">рограмме сформулированы </w:t>
      </w:r>
      <w:r w:rsidR="00443281" w:rsidRPr="00B641C6">
        <w:rPr>
          <w:sz w:val="28"/>
          <w:szCs w:val="28"/>
        </w:rPr>
        <w:t xml:space="preserve">цели обучения, которые представлены в виде ожидаемых результатов для каждого подраздела </w:t>
      </w:r>
      <w:r w:rsidR="00CD77FF">
        <w:rPr>
          <w:sz w:val="28"/>
          <w:szCs w:val="28"/>
          <w:lang w:val="kk-KZ"/>
        </w:rPr>
        <w:t>П</w:t>
      </w:r>
      <w:r w:rsidR="00443281" w:rsidRPr="00B641C6">
        <w:rPr>
          <w:sz w:val="28"/>
          <w:szCs w:val="28"/>
        </w:rPr>
        <w:t>рограммы.</w:t>
      </w:r>
    </w:p>
    <w:bookmarkEnd w:id="3"/>
    <w:p w:rsidR="00607E5A" w:rsidRPr="00B641C6" w:rsidRDefault="00FD7874" w:rsidP="00B02A7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AB1863">
        <w:rPr>
          <w:rFonts w:ascii="Times New Roman" w:hAnsi="Times New Roman"/>
          <w:sz w:val="28"/>
          <w:szCs w:val="28"/>
          <w:lang w:val="ru-RU"/>
        </w:rPr>
        <w:t>0</w:t>
      </w:r>
      <w:r w:rsidR="00772378" w:rsidRPr="00B641C6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70751">
        <w:rPr>
          <w:rFonts w:ascii="Times New Roman" w:hAnsi="Times New Roman"/>
          <w:sz w:val="28"/>
          <w:szCs w:val="28"/>
          <w:lang w:val="ru-RU"/>
        </w:rPr>
        <w:t>Учитель</w:t>
      </w:r>
      <w:r w:rsidR="00D64B8F" w:rsidRPr="00B641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2E48" w:rsidRPr="00B641C6">
        <w:rPr>
          <w:rFonts w:ascii="Times New Roman" w:hAnsi="Times New Roman"/>
          <w:sz w:val="28"/>
          <w:szCs w:val="28"/>
          <w:lang w:val="ru-RU"/>
        </w:rPr>
        <w:t xml:space="preserve">имеет право </w:t>
      </w:r>
      <w:r w:rsidR="00D64B8F" w:rsidRPr="00B641C6">
        <w:rPr>
          <w:rFonts w:ascii="Times New Roman" w:hAnsi="Times New Roman"/>
          <w:sz w:val="28"/>
          <w:szCs w:val="28"/>
          <w:lang w:val="ru-RU"/>
        </w:rPr>
        <w:t>вносить изменения в последовательность реализации целей каждого подраздела, а также регулировать глуби</w:t>
      </w:r>
      <w:r w:rsidR="006F2355">
        <w:rPr>
          <w:rFonts w:ascii="Times New Roman" w:hAnsi="Times New Roman"/>
          <w:sz w:val="28"/>
          <w:szCs w:val="28"/>
          <w:lang w:val="ru-RU"/>
        </w:rPr>
        <w:t xml:space="preserve">ну и объем сообщаемых учащимся </w:t>
      </w:r>
      <w:r w:rsidR="00D64B8F" w:rsidRPr="00B641C6">
        <w:rPr>
          <w:rFonts w:ascii="Times New Roman" w:hAnsi="Times New Roman"/>
          <w:sz w:val="28"/>
          <w:szCs w:val="28"/>
          <w:lang w:val="ru-RU"/>
        </w:rPr>
        <w:t>естественно</w:t>
      </w:r>
      <w:r w:rsidR="00F4580F">
        <w:rPr>
          <w:rFonts w:ascii="Times New Roman" w:hAnsi="Times New Roman"/>
          <w:sz w:val="28"/>
          <w:szCs w:val="28"/>
          <w:lang w:val="ru-RU"/>
        </w:rPr>
        <w:t>-</w:t>
      </w:r>
      <w:r w:rsidR="00D64B8F" w:rsidRPr="00B641C6">
        <w:rPr>
          <w:rFonts w:ascii="Times New Roman" w:hAnsi="Times New Roman"/>
          <w:sz w:val="28"/>
          <w:szCs w:val="28"/>
          <w:lang w:val="ru-RU"/>
        </w:rPr>
        <w:t xml:space="preserve">научных сведений с учетом </w:t>
      </w:r>
      <w:r w:rsidR="00002E48" w:rsidRPr="00B641C6">
        <w:rPr>
          <w:rFonts w:ascii="Times New Roman" w:hAnsi="Times New Roman"/>
          <w:sz w:val="28"/>
          <w:szCs w:val="28"/>
          <w:lang w:val="ru-RU"/>
        </w:rPr>
        <w:t>возможностей обучающихся.</w:t>
      </w:r>
    </w:p>
    <w:p w:rsidR="00965D44" w:rsidRDefault="00965D44" w:rsidP="00B02A7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F47FEE" w:rsidRPr="00F47FEE" w:rsidRDefault="00F47FEE" w:rsidP="00B02A7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965D44" w:rsidRPr="00F47FEE" w:rsidRDefault="00965D44" w:rsidP="00F47FEE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F47FEE">
        <w:rPr>
          <w:rFonts w:ascii="Times New Roman" w:hAnsi="Times New Roman"/>
          <w:color w:val="auto"/>
          <w:sz w:val="28"/>
          <w:szCs w:val="28"/>
          <w:lang w:val="ru-RU"/>
        </w:rPr>
        <w:t>Глава 4. Система целей обучения</w:t>
      </w:r>
    </w:p>
    <w:p w:rsidR="00965D44" w:rsidRPr="00F47FEE" w:rsidRDefault="00965D44" w:rsidP="00B02A7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607E5A" w:rsidRPr="00B641C6" w:rsidRDefault="00214B6C" w:rsidP="00B02A7A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31</w:t>
      </w:r>
      <w:r w:rsidR="00607E5A" w:rsidRPr="00B641C6">
        <w:rPr>
          <w:rFonts w:ascii="Times New Roman" w:hAnsi="Times New Roman"/>
          <w:color w:val="auto"/>
          <w:sz w:val="28"/>
          <w:szCs w:val="28"/>
          <w:lang w:val="ru-RU"/>
        </w:rPr>
        <w:t>.</w:t>
      </w:r>
      <w:r w:rsidR="00607E5A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</w:t>
      </w:r>
      <w:r w:rsidR="00CD77FF"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r w:rsidR="00607E5A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>рограмме для удобства использования учебных целей и проведения мониторинга введена кодировка. В коде первое число</w:t>
      </w:r>
      <w:r w:rsidR="00313D1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обозначает класс, второе – раздел </w:t>
      </w:r>
      <w:r w:rsidR="00970751">
        <w:rPr>
          <w:rFonts w:ascii="Times New Roman" w:hAnsi="Times New Roman" w:cs="Times New Roman"/>
          <w:color w:val="auto"/>
          <w:sz w:val="28"/>
          <w:szCs w:val="28"/>
          <w:lang w:val="ru-RU"/>
        </w:rPr>
        <w:t>и третье</w:t>
      </w:r>
      <w:r w:rsidR="00313D1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352849">
        <w:rPr>
          <w:rFonts w:ascii="Times New Roman" w:hAnsi="Times New Roman" w:cs="Times New Roman"/>
          <w:color w:val="auto"/>
          <w:sz w:val="28"/>
          <w:szCs w:val="28"/>
          <w:lang w:val="ru-RU"/>
        </w:rPr>
        <w:t>–</w:t>
      </w:r>
      <w:r w:rsidR="00970751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подраздел, четвертое </w:t>
      </w:r>
      <w:r w:rsidR="00607E5A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>число показывает нумерацию учебн</w:t>
      </w:r>
      <w:r w:rsidR="00443281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>ой</w:t>
      </w:r>
      <w:r w:rsidR="00946653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цели. Например, в кодировке 6.1.1.4: «6</w:t>
      </w:r>
      <w:r w:rsidR="00352849">
        <w:rPr>
          <w:rFonts w:ascii="Times New Roman" w:hAnsi="Times New Roman" w:cs="Times New Roman"/>
          <w:color w:val="auto"/>
          <w:sz w:val="28"/>
          <w:szCs w:val="28"/>
          <w:lang w:val="ru-RU"/>
        </w:rPr>
        <w:t>» –</w:t>
      </w:r>
      <w:r w:rsidR="00443281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946653">
        <w:rPr>
          <w:rFonts w:ascii="Times New Roman" w:hAnsi="Times New Roman" w:cs="Times New Roman"/>
          <w:color w:val="auto"/>
          <w:sz w:val="28"/>
          <w:szCs w:val="28"/>
          <w:lang w:val="ru-RU"/>
        </w:rPr>
        <w:t>класс</w:t>
      </w:r>
      <w:r w:rsidR="00607E5A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</w:t>
      </w:r>
      <w:r w:rsidR="00352849">
        <w:rPr>
          <w:rFonts w:ascii="Times New Roman" w:hAnsi="Times New Roman" w:cs="Times New Roman"/>
          <w:color w:val="auto"/>
          <w:sz w:val="28"/>
          <w:szCs w:val="28"/>
          <w:lang w:val="ru-RU"/>
        </w:rPr>
        <w:t>«1» –</w:t>
      </w:r>
      <w:r w:rsidR="00DA69F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313D1F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раздел, </w:t>
      </w:r>
      <w:r w:rsidR="00607E5A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>«</w:t>
      </w:r>
      <w:r w:rsidR="00946653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352849">
        <w:rPr>
          <w:rFonts w:ascii="Times New Roman" w:hAnsi="Times New Roman" w:cs="Times New Roman"/>
          <w:color w:val="auto"/>
          <w:sz w:val="28"/>
          <w:szCs w:val="28"/>
          <w:lang w:val="ru-RU"/>
        </w:rPr>
        <w:t>.1» –</w:t>
      </w:r>
      <w:r w:rsidR="00DA69F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607E5A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>подраздел,</w:t>
      </w:r>
      <w:r w:rsidR="0035284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«4» –</w:t>
      </w:r>
      <w:r w:rsidR="00002E48" w:rsidRPr="00B641C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нумерация учебной цели: </w:t>
      </w:r>
    </w:p>
    <w:p w:rsidR="00FA1C6C" w:rsidRPr="00FA1C6C" w:rsidRDefault="00214B6C" w:rsidP="00B02A7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ru-RU"/>
        </w:rPr>
        <w:t>32</w:t>
      </w:r>
      <w:r w:rsidR="00FA1C6C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862D1">
        <w:rPr>
          <w:rFonts w:ascii="Times New Roman" w:hAnsi="Times New Roman"/>
          <w:sz w:val="28"/>
          <w:szCs w:val="28"/>
          <w:lang w:val="ru-RU"/>
        </w:rPr>
        <w:t>Ожидаемые результаты по целям обучения</w:t>
      </w:r>
      <w:r w:rsidR="00FA1C6C">
        <w:rPr>
          <w:rFonts w:ascii="Times New Roman" w:hAnsi="Times New Roman"/>
          <w:sz w:val="28"/>
          <w:szCs w:val="28"/>
          <w:lang w:val="kk-KZ"/>
        </w:rPr>
        <w:t>:</w:t>
      </w:r>
    </w:p>
    <w:p w:rsidR="00F47FEE" w:rsidRDefault="00607E5A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41C6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F47FEE">
        <w:rPr>
          <w:rFonts w:ascii="Times New Roman" w:hAnsi="Times New Roman"/>
          <w:bCs/>
          <w:sz w:val="28"/>
          <w:szCs w:val="28"/>
          <w:lang w:val="ru-RU" w:eastAsia="ru-RU"/>
        </w:rPr>
        <w:t>р</w:t>
      </w:r>
      <w:r w:rsidR="00D57EC9">
        <w:rPr>
          <w:rFonts w:ascii="Times New Roman" w:hAnsi="Times New Roman"/>
          <w:bCs/>
          <w:sz w:val="28"/>
          <w:szCs w:val="28"/>
          <w:lang w:val="ru-RU" w:eastAsia="ru-RU"/>
        </w:rPr>
        <w:t>аздел</w:t>
      </w:r>
      <w:r w:rsidR="00936FE2" w:rsidRPr="00B641C6">
        <w:rPr>
          <w:rFonts w:ascii="Times New Roman" w:hAnsi="Times New Roman"/>
          <w:bCs/>
          <w:sz w:val="28"/>
          <w:szCs w:val="28"/>
          <w:lang w:val="ru-RU" w:eastAsia="ru-RU"/>
        </w:rPr>
        <w:t xml:space="preserve"> «Неживая природа</w:t>
      </w:r>
      <w:r w:rsidRPr="00B641C6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  <w:r w:rsidRPr="00B641C6">
        <w:rPr>
          <w:rFonts w:ascii="Times New Roman" w:hAnsi="Times New Roman"/>
          <w:sz w:val="28"/>
          <w:szCs w:val="28"/>
          <w:lang w:val="kk-KZ" w:eastAsia="ru-RU"/>
        </w:rPr>
        <w:t>:</w:t>
      </w:r>
    </w:p>
    <w:p w:rsidR="00443281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>
        <w:rPr>
          <w:rFonts w:ascii="Times New Roman" w:hAnsi="Times New Roman"/>
          <w:sz w:val="28"/>
          <w:szCs w:val="28"/>
          <w:lang w:val="kk-KZ" w:eastAsia="en-GB"/>
        </w:rPr>
        <w:t>т</w:t>
      </w:r>
      <w:r w:rsidR="00607E5A" w:rsidRPr="00B641C6">
        <w:rPr>
          <w:rFonts w:ascii="Times New Roman" w:hAnsi="Times New Roman"/>
          <w:sz w:val="28"/>
          <w:szCs w:val="28"/>
          <w:lang w:val="kk-KZ" w:eastAsia="en-GB"/>
        </w:rPr>
        <w:t xml:space="preserve">аблица </w:t>
      </w:r>
      <w:r w:rsidR="00352849">
        <w:rPr>
          <w:rFonts w:ascii="Times New Roman" w:hAnsi="Times New Roman"/>
          <w:sz w:val="28"/>
          <w:szCs w:val="28"/>
          <w:lang w:val="kk-KZ" w:eastAsia="en-GB"/>
        </w:rPr>
        <w:t>1</w:t>
      </w:r>
    </w:p>
    <w:p w:rsidR="00F47FEE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484"/>
      </w:tblGrid>
      <w:tr w:rsidR="00946653" w:rsidRPr="00E457F9" w:rsidTr="008F758F">
        <w:tc>
          <w:tcPr>
            <w:tcW w:w="9497" w:type="dxa"/>
            <w:gridSpan w:val="2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lastRenderedPageBreak/>
              <w:t>6 класс</w:t>
            </w:r>
          </w:p>
        </w:tc>
      </w:tr>
      <w:tr w:rsidR="00946653" w:rsidRPr="00E457F9" w:rsidTr="008F758F">
        <w:tc>
          <w:tcPr>
            <w:tcW w:w="2013" w:type="dxa"/>
          </w:tcPr>
          <w:p w:rsidR="00946653" w:rsidRPr="00E457F9" w:rsidRDefault="00A5736B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одраздел</w:t>
            </w: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обучения:</w:t>
            </w:r>
          </w:p>
        </w:tc>
      </w:tr>
      <w:tr w:rsidR="00946653" w:rsidRPr="003B5146" w:rsidTr="008F758F">
        <w:tc>
          <w:tcPr>
            <w:tcW w:w="2013" w:type="dxa"/>
            <w:vMerge w:val="restart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1.1 Природа</w:t>
            </w:r>
          </w:p>
        </w:tc>
        <w:tc>
          <w:tcPr>
            <w:tcW w:w="7484" w:type="dxa"/>
          </w:tcPr>
          <w:p w:rsidR="00946653" w:rsidRPr="00E457F9" w:rsidRDefault="00946653" w:rsidP="00B02A7A">
            <w:pPr>
              <w:shd w:val="clear" w:color="auto" w:fill="FFFFFF"/>
              <w:tabs>
                <w:tab w:val="left" w:leader="dot" w:pos="403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6.1.1.1 различать, называть объекты и признаки живой и неживой природы</w:t>
            </w:r>
            <w:r w:rsidR="008F758F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6.1.1.2 называть </w:t>
            </w:r>
            <w:r w:rsidR="00625787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 различать</w:t>
            </w:r>
            <w:r w:rsidR="00625787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="003C206B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твердые тела, жидкости и газы</w:t>
            </w:r>
            <w:r w:rsidR="008F758F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;</w:t>
            </w: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6.1.1.3 уметь привести пример перехода тела из </w:t>
            </w: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одного состояния в другое</w:t>
            </w:r>
            <w:r w:rsidR="008F758F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6.1.1.4 узнавать и называть признаки времен года в живой и неживой природе</w:t>
            </w:r>
            <w:r w:rsidR="008F758F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 w:val="restart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1.2 Вода</w:t>
            </w: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6.1.2.1 называть различные состояния 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воды в природе: роса, туман, облака, осадки; родники, водоемы (река, пруд, озеро, море), подземные воды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3C206B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.1.2.2 понимать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и называть свойства воды: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непостоянство формы, текучесть, расширение воды при нагревании и сжатие при охлаждении, вода-растворитель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6.1.2.3 приводить </w:t>
            </w:r>
            <w:r w:rsidR="003C206B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примеры использования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человеком свойств воды в быту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6.1.2.4 называть водные растворы, приводить примеры их использования (стиральные, питьевые)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6.1.2.5 называть растворы в природе: минеральная и морская вода, рассказывать об их значении и пользе для человека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6.1.2.6 называть нерастворимые в воде вещества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6.1.2.7 различать прозрачную и мутную воду; называть способы очистки мутной воды, рассказывать о ценности питьевой воды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6.1.2.8 измерять температуру воды используя градусник и единицу измерения температуры – градус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E457F9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4C3070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.1.2.9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три состояния воды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6.1.2.10 приводить примеры использование воды в быту и хозяйстве человека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6.1.2.11 рассказывать о способах бережного отношения к воде в быту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 w:val="restart"/>
          </w:tcPr>
          <w:p w:rsidR="00946653" w:rsidRPr="00E457F9" w:rsidRDefault="0031751C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1.3 В</w:t>
            </w:r>
            <w:r w:rsidR="00946653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оздух</w:t>
            </w: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6.1.3.1 объяснять значен</w:t>
            </w:r>
            <w:r w:rsidR="003C206B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ие воздуха для живых организмов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6.1.3.2 называть свойства воздуха: легкость, прозрачность, бесцветность, отсутствие постоянной формы, способность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занимать место, упругость и сжимаемость воздуха; рассказывать об использовании свойств воздуха человеком</w:t>
            </w:r>
            <w:r w:rsidR="008F758F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6.1.3.3 называть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источники нагревания воздуха в природе и в быту, рассказывать о движении теплого и холодного воздуха в помещении, о важности проветривания помещения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6.1.3.4 рассказывать о движении теплого и холодного воздуха в природе (ветер), о полезной работе ветра в природе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6.1.3.5 называть причины стихийных бедствий, понимать значение прогноза погоды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6.1.3.6 называть состав воздуха (смесь газов: азот, кислород, углекислый газ)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946653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6.1.3.7 называть свойство</w:t>
            </w:r>
            <w:r w:rsidR="000E66C2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кислорода поддерживать горение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свойство углекислого газа не поддерживать горение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275367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.1.3.8 называть варианты применения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углекислого газа в повседневной жизни (сухой лед, газированные напитки, огнетушитель)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275367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3C206B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.1.3.9 называть примеси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в воздухе (водяной пар,</w:t>
            </w:r>
            <w:r w:rsidR="003C206B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пыль, частицы пепла, сажи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275367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.1.3.10 называть источники загрязнения воздуха; понимать важность борьбы за его чистоту</w:t>
            </w:r>
          </w:p>
        </w:tc>
      </w:tr>
      <w:tr w:rsidR="00946653" w:rsidRPr="003B5146" w:rsidTr="008F758F">
        <w:trPr>
          <w:trHeight w:val="596"/>
        </w:trPr>
        <w:tc>
          <w:tcPr>
            <w:tcW w:w="2013" w:type="dxa"/>
            <w:vMerge w:val="restart"/>
          </w:tcPr>
          <w:p w:rsidR="00946653" w:rsidRPr="00E457F9" w:rsidRDefault="0031751C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1.4 П</w:t>
            </w:r>
            <w:r w:rsidR="00946653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олезные ископаемые</w:t>
            </w:r>
          </w:p>
        </w:tc>
        <w:tc>
          <w:tcPr>
            <w:tcW w:w="7484" w:type="dxa"/>
          </w:tcPr>
          <w:p w:rsidR="00946653" w:rsidRPr="00E457F9" w:rsidRDefault="0027536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.1.4.1 называть разновидности полезных ископаемых, способы их добычи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27536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.1.4.2 рассказывать о значении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полезных ископаемых для человека, профессии геолога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27536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.1.4 3 называть полезные ископаемые, используемые в строительстве (гранит, известняки, глина, песок), их свойства, способы добычи, способы использования, месторождения в Казахстане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27536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.1.4.4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называть крупные предприятия и заводы Казахстана по производству стекла, кирпича и керамики</w:t>
            </w:r>
          </w:p>
        </w:tc>
      </w:tr>
      <w:tr w:rsidR="00946653" w:rsidRPr="00E457F9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27536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.1.4.5 называть горючие полезные ис</w:t>
            </w:r>
            <w:r w:rsidR="00036BAD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копаемые (торф, каменный уголь,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нефть, природный газ), рассказывать о внешнем виде и свойствах, способах</w:t>
            </w:r>
            <w:r w:rsidR="000D2BE0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добычи, способах использования.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Внешний вид и </w:t>
            </w:r>
            <w:r w:rsidR="00946653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свойства. Способы добычи и использование. Опасность возгорания. Профессии шахтера, нефтяника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.1.4.6 знать об опасности возгорания горючих полезных ископаемых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.1.4.7 называть крупнейшие месторождения горючих полезных ископаемых в Казахстане</w:t>
            </w:r>
          </w:p>
        </w:tc>
      </w:tr>
      <w:tr w:rsidR="00946653" w:rsidRPr="00E457F9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.1.4.8 узнавать и называть каменную соль по внешнему вид</w:t>
            </w:r>
            <w:r w:rsidR="000D2BE0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у, рассказывать об ее свойствах.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Места и способы добычи в Казахстане. Использование каменной соли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F6711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.1.4.9 называть места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и способы добычи каменной соли в Казахстане</w:t>
            </w:r>
          </w:p>
        </w:tc>
      </w:tr>
      <w:tr w:rsidR="00946653" w:rsidRPr="0051293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.1.4.10 называть полезные ископаемые, которые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используются для получении минеральных удобрений: (калийная соль, фосфориты), рассказывать об их внешнем виде, свойствах, образовании, способах добычи в Казахстане, правилах безопасного обращения с удобрениями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.1.4.11 называть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полезные ископаемые, используемые для получения металл</w:t>
            </w:r>
            <w:r w:rsidR="00036BAD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ов (железные и медные руды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), их внешний вид и свойства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.1.4.12 рассказывать о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олучение черных и цветных металлов, сплавов из металлических руд (чугуна, стали, меди, алюминия</w:t>
            </w:r>
            <w:r w:rsidR="00AC77B2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.1.4.13 приводить примеры использования металлов и сплавов человеком; рассказывать о свойствах и качестве металлических изделий</w:t>
            </w:r>
          </w:p>
        </w:tc>
      </w:tr>
      <w:tr w:rsidR="00946653" w:rsidRPr="003B5146" w:rsidTr="008F758F">
        <w:tc>
          <w:tcPr>
            <w:tcW w:w="2013" w:type="dxa"/>
            <w:vMerge w:val="restart"/>
          </w:tcPr>
          <w:p w:rsidR="00946653" w:rsidRPr="00E457F9" w:rsidRDefault="0031751C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1.5 П</w:t>
            </w:r>
            <w:r w:rsidR="00946653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очва</w:t>
            </w:r>
          </w:p>
        </w:tc>
        <w:tc>
          <w:tcPr>
            <w:tcW w:w="7484" w:type="dxa"/>
          </w:tcPr>
          <w:p w:rsidR="00946653" w:rsidRPr="00E457F9" w:rsidRDefault="0031751C" w:rsidP="00B02A7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.1.5.1 определять </w:t>
            </w:r>
            <w:r w:rsidR="008C77CE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почву как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верхний, плодородный слой земли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31751C" w:rsidP="00B02A7A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.1.5.2 называть состав почвы: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глина, песок, минеральные соли, вода, воздух и ее главную часть – перегной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31751C" w:rsidP="006632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.1.5.3 давать характеристику песчаным и глинистым почвам; сравнивать их по водным свойствам: способность впитывать воду, пропускать ее и удерживать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31751C" w:rsidP="006632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.1.5.4 понимать, что </w:t>
            </w:r>
            <w:r w:rsidR="00AC77B2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плодородие почвы – </w:t>
            </w:r>
            <w:r w:rsidR="009347F2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это необходимое условие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для жизни растений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31751C" w:rsidP="006632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.1.5.5 называть приемы обработки почвы (вспашка, боронование),</w:t>
            </w:r>
            <w:r w:rsidR="00AC77B2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узнавать и 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называть сельскохозяйственные машины для обработки почвы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484" w:type="dxa"/>
          </w:tcPr>
          <w:p w:rsidR="00946653" w:rsidRPr="00E457F9" w:rsidRDefault="0031751C" w:rsidP="0066328B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.1.5.6 называть и соблюдать правила гигиены в процессе обработки почвы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66328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.1.5.7 давать характеристику оврагу; рассказывать об их образовании, называть меры борьбы с оврагами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66328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.1.5.8 давать характеристику почвам Казахстана и рассказывать об их использовании</w:t>
            </w:r>
          </w:p>
        </w:tc>
      </w:tr>
      <w:tr w:rsidR="00946653" w:rsidRPr="003B5146" w:rsidTr="008F758F">
        <w:tc>
          <w:tcPr>
            <w:tcW w:w="2013" w:type="dxa"/>
            <w:vMerge/>
          </w:tcPr>
          <w:p w:rsidR="00946653" w:rsidRPr="00E457F9" w:rsidRDefault="00946653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484" w:type="dxa"/>
          </w:tcPr>
          <w:p w:rsidR="00946653" w:rsidRPr="00E457F9" w:rsidRDefault="0031751C" w:rsidP="0066328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.1.5.9 называть э</w:t>
            </w:r>
            <w:r w:rsidR="0094665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кологические проблемы, связанные с загрязнением почвы и пути их решения</w:t>
            </w:r>
          </w:p>
        </w:tc>
      </w:tr>
    </w:tbl>
    <w:p w:rsidR="00A55089" w:rsidRPr="00E457F9" w:rsidRDefault="00A55089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p w:rsidR="00443281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E457F9">
        <w:rPr>
          <w:rFonts w:ascii="Times New Roman" w:hAnsi="Times New Roman"/>
          <w:sz w:val="28"/>
          <w:szCs w:val="28"/>
          <w:lang w:val="kk-KZ" w:eastAsia="en-GB"/>
        </w:rPr>
        <w:t>2) р</w:t>
      </w:r>
      <w:r w:rsidR="00D57EC9" w:rsidRPr="00E457F9">
        <w:rPr>
          <w:rFonts w:ascii="Times New Roman" w:hAnsi="Times New Roman"/>
          <w:sz w:val="28"/>
          <w:szCs w:val="28"/>
          <w:lang w:val="kk-KZ" w:eastAsia="en-GB"/>
        </w:rPr>
        <w:t xml:space="preserve">аздел </w:t>
      </w:r>
      <w:r w:rsidR="00D467A1" w:rsidRPr="00E457F9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D467A1" w:rsidRPr="00E457F9">
        <w:rPr>
          <w:rFonts w:ascii="Times New Roman" w:hAnsi="Times New Roman"/>
          <w:sz w:val="28"/>
          <w:szCs w:val="28"/>
          <w:lang w:val="ru-RU"/>
        </w:rPr>
        <w:t>Растения</w:t>
      </w:r>
      <w:r w:rsidR="00D467A1" w:rsidRPr="00E457F9">
        <w:rPr>
          <w:rFonts w:ascii="Times New Roman" w:hAnsi="Times New Roman"/>
          <w:sz w:val="28"/>
          <w:szCs w:val="28"/>
          <w:lang w:val="kk-KZ" w:eastAsia="en-GB"/>
        </w:rPr>
        <w:t>»</w:t>
      </w:r>
      <w:r w:rsidR="004117A9" w:rsidRPr="00E457F9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D467A1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  <w:r w:rsidRPr="00E457F9">
        <w:rPr>
          <w:rFonts w:ascii="Times New Roman" w:hAnsi="Times New Roman"/>
          <w:sz w:val="28"/>
          <w:szCs w:val="28"/>
          <w:lang w:val="kk-KZ" w:eastAsia="en-GB"/>
        </w:rPr>
        <w:t>т</w:t>
      </w:r>
      <w:r w:rsidR="00E9444E" w:rsidRPr="00E457F9">
        <w:rPr>
          <w:rFonts w:ascii="Times New Roman" w:hAnsi="Times New Roman"/>
          <w:sz w:val="28"/>
          <w:szCs w:val="28"/>
          <w:lang w:val="kk-KZ" w:eastAsia="en-GB"/>
        </w:rPr>
        <w:t>аблица</w:t>
      </w:r>
      <w:r w:rsidR="00C449AF" w:rsidRPr="00E457F9">
        <w:rPr>
          <w:rFonts w:ascii="Times New Roman" w:hAnsi="Times New Roman"/>
          <w:sz w:val="28"/>
          <w:szCs w:val="28"/>
          <w:lang w:val="kk-KZ" w:eastAsia="en-GB"/>
        </w:rPr>
        <w:t xml:space="preserve"> 2</w:t>
      </w:r>
    </w:p>
    <w:p w:rsidR="00F47FEE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559"/>
      </w:tblGrid>
      <w:tr w:rsidR="004117A9" w:rsidRPr="00E457F9" w:rsidTr="008F758F">
        <w:tc>
          <w:tcPr>
            <w:tcW w:w="9544" w:type="dxa"/>
            <w:gridSpan w:val="2"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</w:tr>
      <w:tr w:rsidR="004117A9" w:rsidRPr="00E457F9" w:rsidTr="008F758F">
        <w:tc>
          <w:tcPr>
            <w:tcW w:w="1985" w:type="dxa"/>
          </w:tcPr>
          <w:p w:rsidR="004117A9" w:rsidRPr="00E457F9" w:rsidRDefault="00A5736B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одраздел</w:t>
            </w:r>
          </w:p>
        </w:tc>
        <w:tc>
          <w:tcPr>
            <w:tcW w:w="7559" w:type="dxa"/>
          </w:tcPr>
          <w:p w:rsidR="004117A9" w:rsidRPr="00E457F9" w:rsidRDefault="004117A9" w:rsidP="00AD3FF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2.1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Значение растений и их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охрана</w:t>
            </w:r>
          </w:p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.2.1.1 иметь представление о многообразии растительного мира; понимать, что растения </w:t>
            </w:r>
            <w:r w:rsidR="00ED0B6C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–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составная часть живой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природы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.2.1.2 рассказыва</w:t>
            </w: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ть о значении растений на Земле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.2.1.3 рассказывать </w:t>
            </w: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 применять разные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способы ох</w:t>
            </w: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раны растений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4117A9" w:rsidRPr="00E457F9" w:rsidRDefault="0039291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2.2 Р</w:t>
            </w:r>
            <w:r w:rsidR="00611B06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астение – живой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организм</w:t>
            </w:r>
          </w:p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 показывать и называть</w:t>
            </w:r>
            <w:r w:rsidR="005F742C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подземные и наземные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органы цветкового растения: корень, стебель, лист, цветок, плод (на примере растения, цветущего осенью)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.2.2.2 иметь предсталение о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строение цветка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.2.2.3 узнавать и различать соцветия (кисть, зо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нтик. колос, початок, корзинка)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.2.2.4 понимать значение опыления цветковых растений, знать способы опылен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ия, иметь понятие о пустоцветах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.2.2.5 разл</w:t>
            </w:r>
            <w:r w:rsidR="00D47A4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ичать сочные и сухие плоды, рас</w:t>
            </w:r>
            <w:r w:rsidR="007731CA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D47A4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азывать как образуются плоды и семена, как р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аспространяются семена растений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7.2.2.6 рассказывать о строении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семени двудольн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ых растений (на примере фасоли)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.2.2.7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рассказывать о строении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семени однодольных растений (на примере пшеницы)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7.2.2.8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понимать, какие условия, н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еобходимы для прорастания семян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.2.2.9 разли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чать семена всхожие и невсхожие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.2.2.10 знать агротехнику посева семян (сроки, глубина заделки в почву)</w:t>
            </w:r>
          </w:p>
        </w:tc>
      </w:tr>
      <w:tr w:rsidR="004117A9" w:rsidRPr="00E457F9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.2.2.11 объяснять значение</w:t>
            </w:r>
            <w:r w:rsidR="00C63B0A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корня, рассказ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ывать о его строении и развитии.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Его строение.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Корневые волоски</w:t>
            </w:r>
          </w:p>
        </w:tc>
      </w:tr>
      <w:tr w:rsidR="004117A9" w:rsidRPr="00E457F9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.2.2.12 о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бъяснять роль корневых волосков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.2.2.13 узнавать и называть виды корневых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систем (стержневая, мочковатая)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.2.2.14 узнавать и называть видоизмененные корни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(корнеплод, корнеклубень)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.2.2.15 рассказывать о внешнем строении листа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.2.2.16 раз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личать листья простые и сложные</w:t>
            </w:r>
          </w:p>
        </w:tc>
      </w:tr>
      <w:tr w:rsidR="004117A9" w:rsidRPr="00E457F9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.2.2.17 иметь представление о хлорофилле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.2.2.18 объяснять значение листьев в жизни растения – образование питател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ьных веществ в листьях на свету</w:t>
            </w:r>
            <w:r w:rsidR="0031509B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, процессы дыхания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.2.2.19 объяснять зн</w:t>
            </w:r>
            <w:r w:rsidR="00ED0B6C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ачение испарения воды листьями</w:t>
            </w:r>
          </w:p>
        </w:tc>
      </w:tr>
      <w:tr w:rsidR="004117A9" w:rsidRPr="00E457F9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.2.2.20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объяснять значение листопада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.2.2.21 рассказывать о внутреннем строении и значении деревянного стебля, роли коры, камбия</w:t>
            </w:r>
          </w:p>
        </w:tc>
      </w:tr>
      <w:tr w:rsidR="004117A9" w:rsidRPr="00E457F9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.2.2.22 п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онимать значение годичных колец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.2.2.23 различать разновидности стеблей (прямостоячий, вьющийся, цепляю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щийся, стелющийся, укороченный)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.2.2.24 иметь понятие о видоизмененных побегах (надземных и подземных): корневище, клубень, луковица, их би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ологической и практической роли</w:t>
            </w:r>
          </w:p>
        </w:tc>
      </w:tr>
      <w:tr w:rsidR="00000B83" w:rsidRPr="003B5146" w:rsidTr="008F758F">
        <w:tc>
          <w:tcPr>
            <w:tcW w:w="1985" w:type="dxa"/>
            <w:vMerge/>
          </w:tcPr>
          <w:p w:rsidR="00000B83" w:rsidRPr="00E457F9" w:rsidRDefault="00000B83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000B83" w:rsidRPr="00E457F9" w:rsidRDefault="00000B83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7.2.2.25 иметь представление о ве</w:t>
            </w:r>
            <w:r w:rsidR="00ED0B6C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гетативном размножении растений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000B8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.2.2.26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понимать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взаимосвязь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растительного организма со средой обитания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2.3 </w:t>
            </w:r>
            <w:r w:rsidR="00392917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актерии, грибы, мхи и папоротники</w:t>
            </w:r>
          </w:p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.2.3.1 иметь общее понятие о бактериях: размножении и распространении,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значении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 природе и жизни человека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.2.3.2 знать строение шляпочного гриба: плодовое тело, грибница; различать грибы съедобные и ядовитые; знать и выполнять правила сбора грибов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.2.3.3 иметь понятие о мхе, как о многолетнем споровом растении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.2.3.4 называть места произрастания мхов; рассказывать об образо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вании торфа и его использовании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.2.3.5 рассказывать об особенностях строения, местах произрастания папоротников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39291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2.4 Д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ревесные растения Казахстана</w:t>
            </w:r>
          </w:p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.2.4.1 узнавать и называть лиственные растения лесостепи Казахстана: береза, осина; называть особенности внешнего строения,</w:t>
            </w:r>
            <w:r w:rsidR="00E878B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понимать значение в приро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де и жизни человека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.2.4.1 узнавать и называть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хвойные растения гор Казахстана: сосна, ель; называть осбенности внешнего строения, понимать знач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ение в природе и жизни человека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.2.4.3 узнавать и называть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кустарниковые растения гор Казахстана: облепиха, шиповник; называть ос</w:t>
            </w:r>
            <w:r w:rsidR="00E2506C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бенности внешнего строения понимать знач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ение в природе и жизни человека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.2.4.4 узнавать и называть плодовые растения Казахстана: яблоня, груша, слива, абрикос, грецкий орех; называть особенности строения; знать и уметь собирать созревшие плоды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.2.4.5 узнавать и называть древесные растения пустынной зоны Казахстана: белый и черный саксаул;</w:t>
            </w:r>
            <w:r w:rsidR="00E878B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называть </w:t>
            </w:r>
            <w:r w:rsidR="0060350D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собенности внешнего строения; понимать значение в природе и жизни человека; рассказывать об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использовании древесины различных деревьев, охране деревьев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392917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2.5 К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ультурные растения 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Казахстана</w:t>
            </w: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.2.5.1 узнавать и называть лилейные: лук, чеснок – многолетние овощные растения; знать особенности размножения и выращивания, способы использования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человеком</w:t>
            </w:r>
          </w:p>
        </w:tc>
      </w:tr>
      <w:tr w:rsidR="004117A9" w:rsidRPr="0051293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392917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.2.5.2 узнавать и называть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пасленовые: картофель, томат, баклажан, перец; знать осо</w:t>
            </w:r>
            <w:r w:rsidR="00BD1DF2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енности выращивания: посев, уход, уборка; способы 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спользование человеком</w:t>
            </w:r>
          </w:p>
        </w:tc>
      </w:tr>
      <w:tr w:rsidR="004117A9" w:rsidRPr="0051293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.2.5.3 узнавать и называть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бобовые: горох, фасоль, соя; знать особенности выращивания: посев, уход, уборка; способы использовани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 человеком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.2.5.4 узнавать и называть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маревые: свекла столовая, знать особенности выращивания: посев, уход, уборка; способы использования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человеком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.2.5.5 узнавать и называть тыквенные: огурец, тыква; знать особенности выращивания: посев, уход, уборка; особенности использования человеком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pStyle w:val="a7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.2.5.6 узнавать и называть крестоцветные: капуста; знать разновидности капусты, знать особенности выращивания, способы использования человеком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480A68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2.6 С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ельскохозяйственные растения Казахстана</w:t>
            </w: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.2.6.1 узнавать и называть зерновые культуры: пшеница, рожь, ячмень, овес, кукуруза;знать особенности их строения (корневая система, стебель, лист, соцветие)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.2.6.2 называть условия получения урожая зерновых культур; особенн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ости использования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 хозяйстве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.2.6.3 узнавать и называть бахчевые культуры: арбуз, дыня; знать особенности выращивания в условиях Казахстана, 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спользование человеком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.2.6.4 узнавать и называть технические культуры: сахарная свекла,</w:t>
            </w:r>
            <w:r w:rsidR="00D26A1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хлопчатник, подсолнечник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; знать особенности выращивания, использование человеком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336796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2.7</w:t>
            </w:r>
            <w:r w:rsidR="00480A68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Т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равянистые растения Казахстана</w:t>
            </w: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33679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.1 узнавать и называть</w:t>
            </w:r>
            <w:r w:rsidR="004472B8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лекарственные растения; знать способы 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спользование в быту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33679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.2.7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 узнавать и называть ядовитые травы; знать и придерживться правил безопасного обращения с ядовитыми растениями</w:t>
            </w:r>
          </w:p>
        </w:tc>
      </w:tr>
      <w:tr w:rsidR="004117A9" w:rsidRPr="003B5146" w:rsidTr="008F758F">
        <w:tc>
          <w:tcPr>
            <w:tcW w:w="1985" w:type="dxa"/>
            <w:vMerge w:val="restart"/>
          </w:tcPr>
          <w:p w:rsidR="004117A9" w:rsidRPr="00E457F9" w:rsidRDefault="00336796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2.8</w:t>
            </w:r>
            <w:r w:rsidR="00480A68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Ц</w:t>
            </w:r>
            <w:r w:rsidR="004117A9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веточно-декоративные растения</w:t>
            </w:r>
          </w:p>
        </w:tc>
        <w:tc>
          <w:tcPr>
            <w:tcW w:w="7559" w:type="dxa"/>
          </w:tcPr>
          <w:p w:rsidR="004117A9" w:rsidRPr="00E457F9" w:rsidRDefault="00480A68" w:rsidP="00ED0B6C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33679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.2.8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.1 узнавать и называть сложноцветные: ноготки, бархатцы, петуния – однолетние ц</w:t>
            </w:r>
            <w:r w:rsidR="00A11F48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веточные растения,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маргаритка – двулетнее растение, георгин – многолетнее цветочное растение; знать особенности внешнего строения и выращивания этих растений</w:t>
            </w:r>
          </w:p>
        </w:tc>
      </w:tr>
      <w:tr w:rsidR="004117A9" w:rsidRPr="003B5146" w:rsidTr="008F758F">
        <w:tc>
          <w:tcPr>
            <w:tcW w:w="1985" w:type="dxa"/>
            <w:vMerge/>
          </w:tcPr>
          <w:p w:rsidR="004117A9" w:rsidRPr="00E457F9" w:rsidRDefault="004117A9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7559" w:type="dxa"/>
          </w:tcPr>
          <w:p w:rsidR="004117A9" w:rsidRPr="00E457F9" w:rsidRDefault="00480A68" w:rsidP="00ED0B6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33679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.2.8</w:t>
            </w:r>
            <w:r w:rsidR="004117A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.2 иметь общие сведения о комнатных растениях, особенностях их размножения и выращивания; уметь размножать вегетативным путем и ухаживать за ними</w:t>
            </w:r>
          </w:p>
        </w:tc>
      </w:tr>
    </w:tbl>
    <w:p w:rsidR="00F47FEE" w:rsidRPr="00E457F9" w:rsidRDefault="00F47FEE" w:rsidP="00B02A7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F47FEE" w:rsidRPr="00E457F9" w:rsidRDefault="00A25F48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E457F9">
        <w:rPr>
          <w:rFonts w:ascii="Times New Roman" w:hAnsi="Times New Roman"/>
          <w:sz w:val="28"/>
          <w:szCs w:val="28"/>
          <w:lang w:val="kk-KZ" w:eastAsia="en-GB"/>
        </w:rPr>
        <w:t>3) р</w:t>
      </w:r>
      <w:r w:rsidR="00D57EC9" w:rsidRPr="00E457F9">
        <w:rPr>
          <w:rFonts w:ascii="Times New Roman" w:hAnsi="Times New Roman"/>
          <w:sz w:val="28"/>
          <w:szCs w:val="28"/>
          <w:lang w:val="kk-KZ" w:eastAsia="en-GB"/>
        </w:rPr>
        <w:t>аздел</w:t>
      </w:r>
      <w:r w:rsidR="007551CB" w:rsidRPr="00E457F9">
        <w:rPr>
          <w:rFonts w:ascii="Times New Roman" w:hAnsi="Times New Roman"/>
          <w:sz w:val="28"/>
          <w:szCs w:val="28"/>
          <w:lang w:val="kk-KZ" w:eastAsia="en-GB"/>
        </w:rPr>
        <w:t xml:space="preserve"> «</w:t>
      </w:r>
      <w:r w:rsidR="00787048" w:rsidRPr="00E457F9">
        <w:rPr>
          <w:rFonts w:ascii="Times New Roman" w:hAnsi="Times New Roman"/>
          <w:sz w:val="28"/>
          <w:szCs w:val="28"/>
          <w:lang w:val="ru-RU" w:eastAsia="en-GB"/>
        </w:rPr>
        <w:t>Животные</w:t>
      </w:r>
      <w:r w:rsidR="007551CB" w:rsidRPr="00E457F9">
        <w:rPr>
          <w:rFonts w:ascii="Times New Roman" w:hAnsi="Times New Roman"/>
          <w:sz w:val="28"/>
          <w:szCs w:val="28"/>
          <w:lang w:val="kk-KZ" w:eastAsia="en-GB"/>
        </w:rPr>
        <w:t>»</w:t>
      </w:r>
      <w:r w:rsidR="00912B81" w:rsidRPr="00E457F9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9F1F66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E457F9">
        <w:rPr>
          <w:rFonts w:ascii="Times New Roman" w:hAnsi="Times New Roman"/>
          <w:sz w:val="28"/>
          <w:szCs w:val="28"/>
          <w:lang w:val="kk-KZ" w:eastAsia="en-GB"/>
        </w:rPr>
        <w:t>т</w:t>
      </w:r>
      <w:r w:rsidR="009F1F66" w:rsidRPr="00E457F9">
        <w:rPr>
          <w:rFonts w:ascii="Times New Roman" w:hAnsi="Times New Roman"/>
          <w:sz w:val="28"/>
          <w:szCs w:val="28"/>
          <w:lang w:val="kk-KZ" w:eastAsia="en-GB"/>
        </w:rPr>
        <w:t>аблица</w:t>
      </w:r>
      <w:r w:rsidRPr="00E457F9">
        <w:rPr>
          <w:rFonts w:ascii="Times New Roman" w:hAnsi="Times New Roman"/>
          <w:sz w:val="28"/>
          <w:szCs w:val="28"/>
          <w:lang w:val="kk-KZ" w:eastAsia="en-GB"/>
        </w:rPr>
        <w:t xml:space="preserve"> </w:t>
      </w:r>
      <w:r w:rsidR="00C449AF" w:rsidRPr="00E457F9">
        <w:rPr>
          <w:rFonts w:ascii="Times New Roman" w:hAnsi="Times New Roman"/>
          <w:sz w:val="28"/>
          <w:szCs w:val="28"/>
          <w:lang w:val="kk-KZ" w:eastAsia="en-GB"/>
        </w:rPr>
        <w:t>3</w:t>
      </w:r>
    </w:p>
    <w:p w:rsidR="00F47FEE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512"/>
      </w:tblGrid>
      <w:tr w:rsidR="009F1F66" w:rsidRPr="00E457F9" w:rsidTr="008F758F">
        <w:tc>
          <w:tcPr>
            <w:tcW w:w="9497" w:type="dxa"/>
            <w:gridSpan w:val="2"/>
          </w:tcPr>
          <w:p w:rsidR="009F1F66" w:rsidRPr="00E457F9" w:rsidRDefault="009F1F66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</w:tr>
      <w:tr w:rsidR="009F1F66" w:rsidRPr="00E457F9" w:rsidTr="008F758F">
        <w:tc>
          <w:tcPr>
            <w:tcW w:w="1985" w:type="dxa"/>
          </w:tcPr>
          <w:p w:rsidR="009F1F66" w:rsidRPr="00E457F9" w:rsidRDefault="009F1F66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Подраздел</w:t>
            </w:r>
          </w:p>
        </w:tc>
        <w:tc>
          <w:tcPr>
            <w:tcW w:w="7512" w:type="dxa"/>
          </w:tcPr>
          <w:p w:rsidR="009F1F66" w:rsidRPr="00E457F9" w:rsidRDefault="009F1F66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9F1F66" w:rsidRPr="003B5146" w:rsidTr="008F758F">
        <w:tc>
          <w:tcPr>
            <w:tcW w:w="1985" w:type="dxa"/>
            <w:vMerge w:val="restart"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  <w:r w:rsidRPr="00E457F9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1 Разнобразие животного мира</w:t>
            </w: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8.3.1.1 иметь представление о многообразии животного мира; называть черты отличия животных от растений; называть места обитания животных, называть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способы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приспособления их к условиям жизни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8.3.1.2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роль животных в природе и практическое значение для человека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8.3.1.3 понимать влияние деятельности человека на разнообразие и численность животных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8.3.1.4 называть заповедные зоны, животных, занесенных в Красную книгу Казахстана</w:t>
            </w:r>
          </w:p>
        </w:tc>
      </w:tr>
      <w:tr w:rsidR="009F1F66" w:rsidRPr="003B5146" w:rsidTr="008F758F">
        <w:tc>
          <w:tcPr>
            <w:tcW w:w="1985" w:type="dxa"/>
            <w:vMerge w:val="restart"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</w:rPr>
              <w:t xml:space="preserve">3.2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Беспозвоночные животные</w:t>
            </w: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8.3.2.1 перечислять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общие признаки беспозвоночных животных: отсутствие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позвоночника (костного скелета)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.3.2.2 рассказывать особенности внешнего строения дождевого червя, связанные с образом жизни и средой обитания; иметь представление об основных процессахего жизнедеятельности; понимать роль дождевых червей в природе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.3.2.3 узна</w:t>
            </w:r>
            <w:r w:rsidR="00A11F48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вать и называть круглых червей-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паразитов (аскарида, острица); рассказывать о вреде, приносимом червями-паразитами человеку и животным; называть мероприятия по профилактике и борьбе с глистными заболеваниями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.3.2.4 перечислять и объяснять особенности строения и образа жизни насекомых; называть отделы тела, покровы, конечности насекомых; иметь представление о многообразии насекомых; понимать роль насекомых в природе</w:t>
            </w:r>
          </w:p>
        </w:tc>
      </w:tr>
      <w:tr w:rsidR="009F1F66" w:rsidRPr="0051293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8.3.2.5 узнавать и называть </w:t>
            </w:r>
            <w:r w:rsidR="00A11F48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насекомых-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вредителей: бабочка-капустница (и ее гусеница), майский жук, комар, комнатная муха; описывать внешнее строение, образ жизни, питание; размножение</w:t>
            </w:r>
          </w:p>
        </w:tc>
      </w:tr>
      <w:tr w:rsidR="009F1F66" w:rsidRPr="0051293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.3.2.6 понимать в чем состоит вред, приносимый насекомыми-вредителями (повреждения растений и перенос болезнетворных бактерий); перечислять меры борьбы с вредными насекомыми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.3.2.7 узнавать и называть полезных насекомых: пчела, тутовый шелкопряд; описывать внешнее строение, образ жизни, питание; размножение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.3.2.8 описывать пчелиную семью и ее образ жизни; описывать способ разведения тутового шелкопряда;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понимать значение одомашненных насекомых в народном хозяйстве; иметь представление об уходе за ними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8.3.2.9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описывать внешнее строение, образ жизни и среду обитания пауков; называть черты отличия паукообразных от насекомых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.3.2.10 рассказывать о роли пауков в природе; узнавать и называть ядовитых пауков, обитающих в пустынях Казахстана: фаланга, каракурт, скорпион; называть способы оказания первой помощи при укусе ядовитым пауком</w:t>
            </w:r>
          </w:p>
        </w:tc>
      </w:tr>
      <w:tr w:rsidR="009F1F66" w:rsidRPr="003B5146" w:rsidTr="008F758F">
        <w:tc>
          <w:tcPr>
            <w:tcW w:w="1985" w:type="dxa"/>
            <w:vMerge/>
          </w:tcPr>
          <w:p w:rsidR="009F1F66" w:rsidRPr="00E457F9" w:rsidRDefault="009F1F66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9F1F66" w:rsidRPr="00E457F9" w:rsidRDefault="009F1F66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8.3.2.11 иметь представление о разнообразие клещей. Клещи – переносчики опасных болезней человека и животных. Чесоточные клещи. Меры предосторожности от укусов кровососущих клещей. Заражение чесоткой</w:t>
            </w:r>
          </w:p>
        </w:tc>
      </w:tr>
      <w:tr w:rsidR="00B43CF9" w:rsidRPr="003B5146" w:rsidTr="008F758F">
        <w:tc>
          <w:tcPr>
            <w:tcW w:w="1985" w:type="dxa"/>
            <w:vMerge w:val="restart"/>
          </w:tcPr>
          <w:p w:rsidR="00B43CF9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3. 3</w:t>
            </w:r>
            <w:r w:rsidR="004A2458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Позвоночные животные: </w:t>
            </w:r>
            <w:r w:rsidR="00B43CF9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Рыбы</w:t>
            </w:r>
          </w:p>
        </w:tc>
        <w:tc>
          <w:tcPr>
            <w:tcW w:w="7512" w:type="dxa"/>
          </w:tcPr>
          <w:p w:rsidR="00B43CF9" w:rsidRPr="00E457F9" w:rsidRDefault="00B43CF9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 называть особенности организации рыб, как водных позвоночных; перечислять признаки приспособленности рыб к среде обитания</w:t>
            </w:r>
          </w:p>
        </w:tc>
      </w:tr>
      <w:tr w:rsidR="00B43CF9" w:rsidRPr="003B5146" w:rsidTr="008F758F">
        <w:tc>
          <w:tcPr>
            <w:tcW w:w="1985" w:type="dxa"/>
            <w:vMerge/>
          </w:tcPr>
          <w:p w:rsidR="00B43CF9" w:rsidRPr="00E457F9" w:rsidRDefault="00B43CF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B43CF9" w:rsidRPr="00E457F9" w:rsidRDefault="00B43CF9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.3.3.2 иметь предсавление о многоообразие видов рыб, обитающих в водных источниках Казахстана; называть внутренние органы рыб, рассказывать о спообах размножение и развитии рыб</w:t>
            </w:r>
          </w:p>
        </w:tc>
      </w:tr>
      <w:tr w:rsidR="00B43CF9" w:rsidRPr="003B5146" w:rsidTr="008F758F">
        <w:tc>
          <w:tcPr>
            <w:tcW w:w="1985" w:type="dxa"/>
            <w:vMerge/>
          </w:tcPr>
          <w:p w:rsidR="00B43CF9" w:rsidRPr="00E457F9" w:rsidRDefault="00B43CF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B43CF9" w:rsidRPr="00E457F9" w:rsidRDefault="00B43CF9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.3.3.3 узнавать и называть речные рыбы: окунь, щука, карп; узнавать и называть морские рыбы: осетр, белуга, сазан; понимать значение рыб в природе и жизни человека</w:t>
            </w:r>
          </w:p>
        </w:tc>
      </w:tr>
      <w:tr w:rsidR="00B43CF9" w:rsidRPr="003B5146" w:rsidTr="008F758F">
        <w:tc>
          <w:tcPr>
            <w:tcW w:w="1985" w:type="dxa"/>
            <w:vMerge/>
          </w:tcPr>
          <w:p w:rsidR="00B43CF9" w:rsidRPr="00E457F9" w:rsidRDefault="00B43CF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B43CF9" w:rsidRPr="00E457F9" w:rsidRDefault="00B43CF9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8.3.3.4 перечислять м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еры, направленные на охрану и увеличение рыбных богатств (разведение рыб)</w:t>
            </w:r>
          </w:p>
        </w:tc>
      </w:tr>
      <w:tr w:rsidR="004A2458" w:rsidRPr="003B5146" w:rsidTr="008F758F">
        <w:tc>
          <w:tcPr>
            <w:tcW w:w="1985" w:type="dxa"/>
            <w:vMerge w:val="restart"/>
          </w:tcPr>
          <w:p w:rsidR="004A2458" w:rsidRPr="00E457F9" w:rsidRDefault="004A2458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3.4 Позвоночные животные:</w:t>
            </w:r>
          </w:p>
          <w:p w:rsidR="004A2458" w:rsidRPr="00E457F9" w:rsidRDefault="004A2458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Земноводные</w:t>
            </w:r>
          </w:p>
        </w:tc>
        <w:tc>
          <w:tcPr>
            <w:tcW w:w="7512" w:type="dxa"/>
          </w:tcPr>
          <w:p w:rsidR="004A2458" w:rsidRPr="00E457F9" w:rsidRDefault="004A2458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.3.4.1 иметь представление о многообразие видов земноводных; узнавать и называть представителя земноводых лягушку; называть место обитания лягушки, описывать образ жизни, внешнее строение лягушки, способ ее передвижения, внутренние органы, размножение лягушки; рассказывать о сезонных явлениях в жизни земноводных</w:t>
            </w:r>
          </w:p>
        </w:tc>
      </w:tr>
      <w:tr w:rsidR="004A2458" w:rsidRPr="003B5146" w:rsidTr="008F758F">
        <w:tc>
          <w:tcPr>
            <w:tcW w:w="1985" w:type="dxa"/>
            <w:vMerge/>
          </w:tcPr>
          <w:p w:rsidR="004A2458" w:rsidRPr="00E457F9" w:rsidRDefault="004A2458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4A2458" w:rsidRPr="00E457F9" w:rsidRDefault="004A2458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8.3.4.2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черты сходства земноводных с рыбами и черты отличия от рыб по строению, образу жизни и размножению; понимать значение земноводных в природе, способы охрана земноводных</w:t>
            </w:r>
          </w:p>
        </w:tc>
      </w:tr>
      <w:tr w:rsidR="007410B5" w:rsidRPr="003B5146" w:rsidTr="008F758F">
        <w:tc>
          <w:tcPr>
            <w:tcW w:w="1985" w:type="dxa"/>
            <w:vMerge w:val="restart"/>
          </w:tcPr>
          <w:p w:rsidR="004A2458" w:rsidRPr="00E457F9" w:rsidRDefault="004A2458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3.5 Позвоночные животные:</w:t>
            </w:r>
          </w:p>
          <w:p w:rsidR="007410B5" w:rsidRPr="00E457F9" w:rsidRDefault="007410B5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Пресмыкающиеся</w:t>
            </w:r>
          </w:p>
        </w:tc>
        <w:tc>
          <w:tcPr>
            <w:tcW w:w="7512" w:type="dxa"/>
          </w:tcPr>
          <w:p w:rsidR="007410B5" w:rsidRPr="00E457F9" w:rsidRDefault="004A2458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8.3.5.1</w:t>
            </w:r>
            <w:r w:rsidR="007410B5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узнавать и называть </w:t>
            </w:r>
            <w:r w:rsidR="007410B5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пресмыкающихся Казахстана (ящерица прыткая, песчаная круглоголовка, варан, уж, гадюка, щитомордник)</w:t>
            </w:r>
          </w:p>
        </w:tc>
      </w:tr>
      <w:tr w:rsidR="007410B5" w:rsidRPr="003B5146" w:rsidTr="008F758F">
        <w:tc>
          <w:tcPr>
            <w:tcW w:w="1985" w:type="dxa"/>
            <w:vMerge/>
          </w:tcPr>
          <w:p w:rsidR="007410B5" w:rsidRPr="00E457F9" w:rsidRDefault="007410B5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7410B5" w:rsidRPr="00E457F9" w:rsidRDefault="007410B5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.3.3.8 рассказывать о внутреннем строении, питании, дыхании, кровообращении, особенностях нервной системы, размножении пресмыкающихся</w:t>
            </w:r>
          </w:p>
        </w:tc>
      </w:tr>
      <w:tr w:rsidR="007410B5" w:rsidRPr="003B5146" w:rsidTr="008F758F">
        <w:tc>
          <w:tcPr>
            <w:tcW w:w="1985" w:type="dxa"/>
            <w:vMerge/>
          </w:tcPr>
          <w:p w:rsidR="007410B5" w:rsidRPr="00E457F9" w:rsidRDefault="007410B5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7410B5" w:rsidRPr="00E457F9" w:rsidRDefault="007410B5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.3.3.9 иметь представление о разнообразии змей; понимать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значение пресмыкающихся в природе; перечислять основные меры по их охран; называть черты сходства и различия пресмыкающихся и земноводных</w:t>
            </w:r>
          </w:p>
        </w:tc>
      </w:tr>
      <w:tr w:rsidR="007410B5" w:rsidRPr="003B5146" w:rsidTr="008F758F">
        <w:tc>
          <w:tcPr>
            <w:tcW w:w="1985" w:type="dxa"/>
            <w:vMerge/>
          </w:tcPr>
          <w:p w:rsidR="007410B5" w:rsidRPr="00E457F9" w:rsidRDefault="007410B5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4E72" w:rsidRPr="00E457F9" w:rsidRDefault="007410B5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.3.3.10 называть и различать змей ядовитых и неядовитых (на примере ужа и гадюки)</w:t>
            </w:r>
          </w:p>
        </w:tc>
      </w:tr>
      <w:tr w:rsidR="00534E72" w:rsidRPr="003B5146" w:rsidTr="008F758F">
        <w:tc>
          <w:tcPr>
            <w:tcW w:w="1985" w:type="dxa"/>
            <w:vMerge w:val="restart"/>
          </w:tcPr>
          <w:p w:rsidR="004A2458" w:rsidRPr="00E457F9" w:rsidRDefault="004A2458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3.6 Позвоночные животные:</w:t>
            </w:r>
          </w:p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Птицы</w:t>
            </w:r>
          </w:p>
        </w:tc>
        <w:tc>
          <w:tcPr>
            <w:tcW w:w="7512" w:type="dxa"/>
          </w:tcPr>
          <w:p w:rsidR="00534E72" w:rsidRPr="00E457F9" w:rsidRDefault="004A2458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8.3.6.1</w:t>
            </w:r>
            <w:r w:rsidR="00534E72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иметь представление о </w:t>
            </w:r>
            <w:r w:rsidR="00534E72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многообразие видовых отрядов птиц, обитающих в Казахстане;</w:t>
            </w:r>
            <w:r w:rsidR="00534E72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давать </w:t>
            </w:r>
            <w:r w:rsidR="00534E72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общую характеристику птиц</w:t>
            </w:r>
          </w:p>
        </w:tc>
      </w:tr>
      <w:tr w:rsidR="00534E72" w:rsidRPr="003B5146" w:rsidTr="008F758F">
        <w:tc>
          <w:tcPr>
            <w:tcW w:w="1985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.3.3.12 описывать среду обитания, особенности внешнего строения, питания, особенности внутреннего строения, размножение и развитие птиц; рассказывать о строении яйца птицы; иметь представление о гнездовании и выкармливании птенцов; понимать значение птиц и необходимость их охраны</w:t>
            </w:r>
          </w:p>
        </w:tc>
      </w:tr>
      <w:tr w:rsidR="00534E72" w:rsidRPr="003B5146" w:rsidTr="008F758F">
        <w:tc>
          <w:tcPr>
            <w:tcW w:w="1985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.3.3.13 узнавать и называть степных птиц: дрофа, журавль, жаворонок, описывать их образ жизни</w:t>
            </w:r>
          </w:p>
        </w:tc>
      </w:tr>
      <w:tr w:rsidR="00534E72" w:rsidRPr="003B5146" w:rsidTr="008F758F">
        <w:tc>
          <w:tcPr>
            <w:tcW w:w="1985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.3.3.14 узнавать и называть хищных птиц: степной орел, коршун, сова, описывать их образ жизни</w:t>
            </w:r>
          </w:p>
        </w:tc>
      </w:tr>
      <w:tr w:rsidR="00534E72" w:rsidRPr="003B5146" w:rsidTr="008F758F">
        <w:tc>
          <w:tcPr>
            <w:tcW w:w="1985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.3.3.15 узнават</w:t>
            </w:r>
            <w:r w:rsidR="00A3087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ь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 называть водоплавающих птиц: утка, пеликан, фламинго, описывать их образ жизни</w:t>
            </w:r>
          </w:p>
        </w:tc>
      </w:tr>
      <w:tr w:rsidR="00534E72" w:rsidRPr="003B5146" w:rsidTr="008F758F">
        <w:tc>
          <w:tcPr>
            <w:tcW w:w="1985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.3.3.16 узнавать и называть птиц, обитающих вблизижилья человека: сизый голубь, воробей, синица, описывать их образ жизни</w:t>
            </w:r>
          </w:p>
        </w:tc>
      </w:tr>
      <w:tr w:rsidR="00534E72" w:rsidRPr="003B5146" w:rsidTr="008F758F">
        <w:tc>
          <w:tcPr>
            <w:tcW w:w="1985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.3.3.17 узнавать и называть домашних птиц: курица, гусь, утка; называть способы разведения, кормления и содержания домашних птиц на птицефабриках</w:t>
            </w:r>
          </w:p>
        </w:tc>
      </w:tr>
      <w:tr w:rsidR="00F47FEE" w:rsidRPr="003B5146" w:rsidTr="008F758F">
        <w:tc>
          <w:tcPr>
            <w:tcW w:w="1985" w:type="dxa"/>
            <w:vMerge w:val="restart"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3.7 Позвоночные животные:</w:t>
            </w:r>
          </w:p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млекопитающие</w:t>
            </w: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.3.7.1 иметь представление о разнообразии млекопитающих; перечислять животных, обитающихна территории Казахстана 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8.3.3.19 называть о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бщие признаки млекопитающих: волосяной покров, рождение живых детенышей и вскармливание их молоком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8.3.3.20 описывать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скелет и внутреннее строение млекопитающих: органы пищеварения, дыхания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, кровообращения, выделения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8.3.3.21 узнавать и называть грызунов: суслик, тушканчик, песчанка, перечислять общие признаки грызунов; описывать внешний вид и отличительные особенности каждого из этих животных, образ жизни, питание, размножение; понимать значение грызунов в природе и хозяйственной деятельности человека;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8.3.3.22 узнавать и называть зайцеобразных: заяц-русак, заяц-песчаник, кролик домашний; описывать внешний вид и 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отличительные особенности каждого из этих животных, образ жизни, питание и размножение зайцеобразных; называть условия разведения домашних кроликов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8.3.3.23 узнавать и называть хищных зверей: волк, медведь, рысь, снежный барс; перечислять общие признаки хищных зверей; описывать внешний вид и отличительные особенности каждого из этих животных, образ жизни, добывание пищи и размножение; иметь представление о распространении хищных зверей на территории Казахстана; рассказывать о значении этих животных и их охране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8.3.3.24 узнавать и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пушных хищных зверей: куница, лиса, соболь, норка; описывать образ жизни, распространение и значение пушных зверей, разведение пушных зверей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8.3.3.25 узнавать и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ластоногих морских животных: тюлень, морж, морской котик; перечислять общие признаки ластоногих; называть отличительные особенности этих животных, распространение и значение; называть способы охраны морских зверей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.3.3.26 узнавать и называть китообразных: кит, дельфин; перечилять общие признаки китообразных; описывать внешнее строение кита и дельфина; рассказывать о питании и передвижении, дыхании, вскармливании детенышей о значении и охране этих животных;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8.3.3.27 узнавать и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растительноядных животных: антилопа-сайга, джейран, кулан, лошадь Пржевальского; называть общие признаки, опсывать внешнее строение, питание, приспособленность к среде обитания растительноядных животных</w:t>
            </w:r>
          </w:p>
        </w:tc>
      </w:tr>
      <w:tr w:rsidR="00F47FEE" w:rsidRPr="003B5146" w:rsidTr="008F758F">
        <w:tc>
          <w:tcPr>
            <w:tcW w:w="1985" w:type="dxa"/>
            <w:vMerge/>
          </w:tcPr>
          <w:p w:rsidR="00F47FEE" w:rsidRPr="00E457F9" w:rsidRDefault="00F47FEE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F47FEE" w:rsidRPr="00E457F9" w:rsidRDefault="00F47F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8.3.3.28 различать и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жвачных и нежвачных животных, парнокпытных и непарнокопытных; иметь представление о разножении, выращивании детенышей</w:t>
            </w:r>
          </w:p>
        </w:tc>
      </w:tr>
      <w:tr w:rsidR="005355C7" w:rsidRPr="003B5146" w:rsidTr="008F758F">
        <w:tc>
          <w:tcPr>
            <w:tcW w:w="1985" w:type="dxa"/>
            <w:vMerge w:val="restart"/>
          </w:tcPr>
          <w:p w:rsidR="005355C7" w:rsidRPr="00E457F9" w:rsidRDefault="004A2458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3.8</w:t>
            </w:r>
            <w:r w:rsidR="00534E72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="005355C7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Сельскохозяйственные травоядные млекопитающие</w:t>
            </w:r>
          </w:p>
        </w:tc>
        <w:tc>
          <w:tcPr>
            <w:tcW w:w="7512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="004A2458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.3.8.1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различать и называть сельскохозяйственных млекопитающих; описывать внешнее строение коровы, особенности ее пищеварительной системы, молочной продуктивности; иметь представление о современных животноводческих фермах, об услвоях содержания в них коров, выращивании телят; понимать значение коров в народном хозяйстве Казахстана</w:t>
            </w:r>
          </w:p>
        </w:tc>
      </w:tr>
      <w:tr w:rsidR="005355C7" w:rsidRPr="003B5146" w:rsidTr="008F758F">
        <w:tc>
          <w:tcPr>
            <w:tcW w:w="1985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.3.3.30 описывать внешнее строение и питание овец, особенности содержания овец и выращивание ягнят; понимать значение овец в народном хозяйстве Казахстана;</w:t>
            </w:r>
          </w:p>
        </w:tc>
      </w:tr>
      <w:tr w:rsidR="005355C7" w:rsidRPr="003B5146" w:rsidTr="008F758F">
        <w:tc>
          <w:tcPr>
            <w:tcW w:w="1985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8.3.3.31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описывать внешнее строение лошади: особенности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туловища, головы, ног, кожного покрова, питание лошадей; иметь представление о содержании лошадей, уходе и кормлении; понимать значение лошади в народном хозяйстве Казахстана</w:t>
            </w:r>
          </w:p>
        </w:tc>
      </w:tr>
      <w:tr w:rsidR="005355C7" w:rsidRPr="003B5146" w:rsidTr="008F758F">
        <w:tc>
          <w:tcPr>
            <w:tcW w:w="1985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.3.3.32 описывать внешнее строение верблюда, его приспособленность к засушливым условиям жизни; рассказывать об особенности питания, размножения верблюда, понимать значение верблюдов в народном хозяйстве Казахстана</w:t>
            </w:r>
          </w:p>
        </w:tc>
      </w:tr>
      <w:tr w:rsidR="005355C7" w:rsidRPr="003B5146" w:rsidTr="008F758F">
        <w:tc>
          <w:tcPr>
            <w:tcW w:w="1985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512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8.3.3.33 узнавать и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домашних питомцев: собаки, кошки; описывать особенности внешнего вида, содержания и ухода за ними; называть санитарно-гигиенические требования к содержанию домашних животных; называть заболевания домашних питомцев, способы оказания первой помощи</w:t>
            </w:r>
          </w:p>
        </w:tc>
      </w:tr>
    </w:tbl>
    <w:p w:rsidR="00F47FEE" w:rsidRPr="00E457F9" w:rsidRDefault="00F47FEE" w:rsidP="00B02A7A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p w:rsidR="008C446D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E457F9">
        <w:rPr>
          <w:rFonts w:ascii="Times New Roman" w:hAnsi="Times New Roman"/>
          <w:sz w:val="28"/>
          <w:szCs w:val="28"/>
          <w:lang w:val="kk-KZ" w:eastAsia="en-GB"/>
        </w:rPr>
        <w:t>4) р</w:t>
      </w:r>
      <w:r w:rsidR="00D57EC9" w:rsidRPr="00E457F9">
        <w:rPr>
          <w:rFonts w:ascii="Times New Roman" w:hAnsi="Times New Roman"/>
          <w:sz w:val="28"/>
          <w:szCs w:val="28"/>
          <w:lang w:val="kk-KZ" w:eastAsia="en-GB"/>
        </w:rPr>
        <w:t xml:space="preserve">аздел </w:t>
      </w:r>
      <w:r w:rsidR="008C446D" w:rsidRPr="00E457F9">
        <w:rPr>
          <w:rFonts w:ascii="Times New Roman" w:hAnsi="Times New Roman"/>
          <w:sz w:val="28"/>
          <w:szCs w:val="28"/>
          <w:lang w:val="kk-KZ" w:eastAsia="en-GB"/>
        </w:rPr>
        <w:t>«</w:t>
      </w:r>
      <w:r w:rsidR="008C446D" w:rsidRPr="00E457F9">
        <w:rPr>
          <w:rFonts w:ascii="Times New Roman" w:hAnsi="Times New Roman"/>
          <w:sz w:val="28"/>
          <w:szCs w:val="28"/>
          <w:lang w:val="ru-RU" w:eastAsia="en-GB"/>
        </w:rPr>
        <w:t>Человек</w:t>
      </w:r>
      <w:r w:rsidR="008C446D" w:rsidRPr="00E457F9">
        <w:rPr>
          <w:rFonts w:ascii="Times New Roman" w:hAnsi="Times New Roman"/>
          <w:sz w:val="28"/>
          <w:szCs w:val="28"/>
          <w:lang w:val="kk-KZ" w:eastAsia="en-GB"/>
        </w:rPr>
        <w:t>»</w:t>
      </w:r>
      <w:r w:rsidR="00282B24" w:rsidRPr="00E457F9">
        <w:rPr>
          <w:rFonts w:ascii="Times New Roman" w:hAnsi="Times New Roman"/>
          <w:sz w:val="28"/>
          <w:szCs w:val="28"/>
          <w:lang w:val="kk-KZ" w:eastAsia="en-GB"/>
        </w:rPr>
        <w:t>:</w:t>
      </w:r>
    </w:p>
    <w:p w:rsidR="008C446D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E457F9">
        <w:rPr>
          <w:rFonts w:ascii="Times New Roman" w:hAnsi="Times New Roman"/>
          <w:sz w:val="28"/>
          <w:szCs w:val="28"/>
          <w:lang w:val="kk-KZ" w:eastAsia="en-GB"/>
        </w:rPr>
        <w:t>т</w:t>
      </w:r>
      <w:r w:rsidR="00E9444E" w:rsidRPr="00E457F9">
        <w:rPr>
          <w:rFonts w:ascii="Times New Roman" w:hAnsi="Times New Roman"/>
          <w:sz w:val="28"/>
          <w:szCs w:val="28"/>
          <w:lang w:val="kk-KZ" w:eastAsia="en-GB"/>
        </w:rPr>
        <w:t>аблица</w:t>
      </w:r>
      <w:r w:rsidR="00C449AF" w:rsidRPr="00E457F9">
        <w:rPr>
          <w:rFonts w:ascii="Times New Roman" w:hAnsi="Times New Roman"/>
          <w:sz w:val="28"/>
          <w:szCs w:val="28"/>
          <w:lang w:val="kk-KZ" w:eastAsia="en-GB"/>
        </w:rPr>
        <w:t xml:space="preserve"> 4</w:t>
      </w:r>
    </w:p>
    <w:p w:rsidR="00F47FEE" w:rsidRPr="00E457F9" w:rsidRDefault="00F47FEE" w:rsidP="00F47FEE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7216"/>
      </w:tblGrid>
      <w:tr w:rsidR="00282B24" w:rsidRPr="00E457F9" w:rsidTr="008F758F">
        <w:tc>
          <w:tcPr>
            <w:tcW w:w="9497" w:type="dxa"/>
            <w:gridSpan w:val="2"/>
          </w:tcPr>
          <w:p w:rsidR="00282B24" w:rsidRPr="00E457F9" w:rsidRDefault="00282B24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trike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</w:tr>
      <w:tr w:rsidR="00282B24" w:rsidRPr="00E457F9" w:rsidTr="008F758F">
        <w:tc>
          <w:tcPr>
            <w:tcW w:w="2281" w:type="dxa"/>
          </w:tcPr>
          <w:p w:rsidR="00282B24" w:rsidRPr="00E457F9" w:rsidRDefault="00A5736B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одраздел</w:t>
            </w:r>
          </w:p>
        </w:tc>
        <w:tc>
          <w:tcPr>
            <w:tcW w:w="7216" w:type="dxa"/>
          </w:tcPr>
          <w:p w:rsidR="00282B24" w:rsidRPr="00E457F9" w:rsidRDefault="00282B24" w:rsidP="00B02A7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trike/>
                <w:sz w:val="28"/>
                <w:szCs w:val="28"/>
                <w:lang w:val="kk-KZ" w:eastAsia="en-GB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282B24" w:rsidRPr="003B5146" w:rsidTr="008F758F">
        <w:tc>
          <w:tcPr>
            <w:tcW w:w="2281" w:type="dxa"/>
            <w:vMerge w:val="restart"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4.1 </w:t>
            </w:r>
            <w:r w:rsidR="000E216D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Ч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еловек – часть живой природы</w:t>
            </w:r>
          </w:p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.4.1.1 понимать, что человек – часть живой природы; называть черты сходства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 различия человека и животных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.4.1.2 понимать, что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здоровье человека – его важнейшее богатство; проялять ответственное отношение к своему здоровью; называть правила поведени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я заболевшего;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называть медицинские учреждения и виды медицинской помощи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 Казахстане</w:t>
            </w:r>
          </w:p>
        </w:tc>
      </w:tr>
      <w:tr w:rsidR="00282B24" w:rsidRPr="00512936" w:rsidTr="008F758F">
        <w:trPr>
          <w:trHeight w:val="1066"/>
        </w:trPr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.4.1.3 называть и уважать полезные привычки человека: закаливание, правильное питание, занятия спортом; называть и осуждать вредные привычки: переедание, гиподинамия, алкоголизм, ку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рение, наркомания, токсикомания</w:t>
            </w:r>
          </w:p>
        </w:tc>
      </w:tr>
      <w:tr w:rsidR="00282B24" w:rsidRPr="003B5146" w:rsidTr="008F758F">
        <w:tc>
          <w:tcPr>
            <w:tcW w:w="2281" w:type="dxa"/>
            <w:vMerge w:val="restart"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4.2 </w:t>
            </w:r>
            <w:r w:rsidR="000E216D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бщие особенности организма человека</w:t>
            </w:r>
          </w:p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9.4.2.1 называть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основные составные части клетка; описывать х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имический состав клетки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.4.2.2 узнавать и называть покровную, мышечную, нервную, соединительную ткани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4.2.3 называть системы органов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 полости тела человека; понимать, что организм человека – единое целое;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F429DB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.4.2.4 рассказывать о связи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организм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 человека и окружающей среды;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объяснять зависимость здоровья человека от состояния окружающей среды; пони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мать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ответственность лю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дей за свое поведение в природе</w:t>
            </w:r>
          </w:p>
        </w:tc>
      </w:tr>
      <w:tr w:rsidR="00282B24" w:rsidRPr="003B5146" w:rsidTr="008F758F">
        <w:tc>
          <w:tcPr>
            <w:tcW w:w="2281" w:type="dxa"/>
            <w:vMerge w:val="restart"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4.3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Опора и движение</w:t>
            </w:r>
          </w:p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.4.3.1 иметь общие сведения об опорно-двигательном аппарате, его строении и значении; понимать способ соед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инения костей,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рассказывать о строении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сустава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.4.3.2 иметь представление о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строении и составе костей; называть виды костей, их функции; рассказывать о росте костей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.4.3.3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иметь представление о скелет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 головы; узнавать и называть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отделы черепа и их значение; рассказывать, как соединяются кости черепа;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.4.3.3 иметь представление о скелет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е туловища; узнавать и называт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отделы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позвоночника и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их значение; описывать строение позвонка; описывать строение грудной клетки, и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рассказывать о ее значение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.4.3.4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понимать значение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правильной осанки для здоровья человека; рассказывать о нарушениях осанки; называть способы предупреждения искривления по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звоночника и способы исправления нарушений осанки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.4.3.5 называть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кости верхних и нижних конечностей; называть т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равматические повреждения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опорно-двигательного аппар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ата; рассказывать и показывать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способы оказания первой помощи</w:t>
            </w:r>
          </w:p>
        </w:tc>
      </w:tr>
      <w:tr w:rsidR="00282B24" w:rsidRPr="003B5146" w:rsidTr="008F758F">
        <w:tc>
          <w:tcPr>
            <w:tcW w:w="2281" w:type="dxa"/>
            <w:vMerge/>
          </w:tcPr>
          <w:p w:rsidR="00282B24" w:rsidRPr="00E457F9" w:rsidRDefault="00282B24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282B24" w:rsidRPr="00E457F9" w:rsidRDefault="000E216D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.4.3.6 иметь </w:t>
            </w:r>
            <w:r w:rsidR="00282B24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общие сведения о мышцах, их строении и значении; называть основные группы мышц в теле человека; рассказывать о работе мышц, понимать значение двигательной активности для разви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тия и укрепления скелета и мышц</w:t>
            </w:r>
          </w:p>
        </w:tc>
      </w:tr>
      <w:tr w:rsidR="00534E72" w:rsidRPr="003B5146" w:rsidTr="008F758F">
        <w:tc>
          <w:tcPr>
            <w:tcW w:w="2281" w:type="dxa"/>
            <w:vMerge w:val="restart"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4.4. Пищеварение</w:t>
            </w:r>
          </w:p>
        </w:tc>
        <w:tc>
          <w:tcPr>
            <w:tcW w:w="7216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9.4.4.1 понимать, что питание – необходимое условие жизнедеятельности организма; давать характеристику основным питательным веществам (белки, жиры, углеводы), называть продукты, их содержащие; называть и характеризвать продукты питания растительного и животного происхождения</w:t>
            </w:r>
          </w:p>
        </w:tc>
      </w:tr>
      <w:tr w:rsidR="00534E72" w:rsidRPr="003B5146" w:rsidTr="008F758F">
        <w:tc>
          <w:tcPr>
            <w:tcW w:w="2281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9.4.4.2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витамины, рассказывать об их роли в сохранении здоровья человека; называть способы сохранения витаминов в пищевых продуктах</w:t>
            </w:r>
          </w:p>
        </w:tc>
      </w:tr>
      <w:tr w:rsidR="00534E72" w:rsidRPr="003B5146" w:rsidTr="008F758F">
        <w:tc>
          <w:tcPr>
            <w:tcW w:w="2281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9.4.4.3 рассказывать о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значении пищеварения; описывать строение пищеварительной системы; рассказывать о работе органов пищеварения</w:t>
            </w:r>
          </w:p>
        </w:tc>
      </w:tr>
      <w:tr w:rsidR="00534E72" w:rsidRPr="003B5146" w:rsidTr="008F758F">
        <w:tc>
          <w:tcPr>
            <w:tcW w:w="2281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9.4.4.4 рассказывать о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роли зубов в процессе пищеварения; называть и демонстрировать способы гигиены зубов и ротовой полости</w:t>
            </w:r>
          </w:p>
        </w:tc>
      </w:tr>
      <w:tr w:rsidR="00534E72" w:rsidRPr="00512936" w:rsidTr="008F758F">
        <w:tc>
          <w:tcPr>
            <w:tcW w:w="2281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.4.4.5 иметь представление о пищеварении в ротовой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полости; в желудке, в кишечнике; описывать процесс всасывания питательных веществ в кровь; рассказывать о гигиене и нормах питания человека; называть способы предупреждения желудочно-кишечных и глистных заболеваний, предупреждения пищевых отравлений</w:t>
            </w:r>
          </w:p>
        </w:tc>
      </w:tr>
      <w:tr w:rsidR="00534E72" w:rsidRPr="003B5146" w:rsidTr="008F758F">
        <w:tc>
          <w:tcPr>
            <w:tcW w:w="2281" w:type="dxa"/>
            <w:vMerge/>
          </w:tcPr>
          <w:p w:rsidR="00534E72" w:rsidRPr="00E457F9" w:rsidRDefault="00534E72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4E72" w:rsidRPr="00E457F9" w:rsidRDefault="00534E72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9.4.4.6 понимать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вредное влияние курения и алкоголя на органы пищеварения</w:t>
            </w:r>
          </w:p>
        </w:tc>
      </w:tr>
      <w:tr w:rsidR="005355C7" w:rsidRPr="003B5146" w:rsidTr="008F758F">
        <w:tc>
          <w:tcPr>
            <w:tcW w:w="2281" w:type="dxa"/>
            <w:vMerge w:val="restart"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4.5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Кровь и кровообращение</w:t>
            </w: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9.4.5.1 понимать значение крови и кровообращения; называть состав крови; называть органы кровообращения: сердце и сосуды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.4.5.2 рассказывать о строении и работе сердца, кровеносных сосудах, кругах кровообращения;</w:t>
            </w:r>
          </w:p>
        </w:tc>
      </w:tr>
      <w:tr w:rsidR="005355C7" w:rsidRPr="0051293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9.4.5.3 описывать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движение крови по сосудам; иметь представление о кровяном давлении, способе его измерения; уметь определят ь частоту сердечных сокращений (пульс)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9.4.5.4 перечислять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травматические повреждения кровеносных сосудов; называть и показывать способы первой помощи при различных кровотечениях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9.4.5.5 рассказывать о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переливании крови как пути спасения жизни и здоровья человека; иметь представление о группах крови, донорстве</w:t>
            </w:r>
          </w:p>
        </w:tc>
      </w:tr>
      <w:tr w:rsidR="005355C7" w:rsidRPr="0051293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9.4.5.6 называть и описывать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сердечно-сосудистых заболеваниях, способах их предупреждения; понимать отрицательное влияние алкоголя, никотина, наркотиков на сердце и кровеносные сосуды человека</w:t>
            </w:r>
          </w:p>
        </w:tc>
      </w:tr>
      <w:tr w:rsidR="005355C7" w:rsidRPr="003B5146" w:rsidTr="008F758F">
        <w:tc>
          <w:tcPr>
            <w:tcW w:w="2281" w:type="dxa"/>
            <w:vMerge w:val="restart"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4.6 Дыхание</w:t>
            </w: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F429DB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.4.6.1 рассказывать о значении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дыхания; описывать строение и функции дыхательной системы; называть органы дыхания; описывать голосовой аппарат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9.4.6.2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описывать строение легких; рассказывать, как присходит газообмен в легких и тканях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9.4.6.3 наблюдать дыхательные движения, их ритмичность; изменения объема грудной клетки при вдохе и выдохе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9.4.6.4 называть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заболевания, передающиеся воздушно-капельным путем; называть способы предупреждения простудных заболеваний; называть отрицательное влияние никотина на органы дыхания; перечислять способы охраны воздушной среды</w:t>
            </w:r>
          </w:p>
        </w:tc>
      </w:tr>
      <w:tr w:rsidR="005355C7" w:rsidRPr="003B5146" w:rsidTr="008F758F">
        <w:tc>
          <w:tcPr>
            <w:tcW w:w="2281" w:type="dxa"/>
            <w:vMerge w:val="restart"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4.7 Выделение</w:t>
            </w: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.4.7.1 рассказывать о значении удаления из организма продуктов обмена веществ; называть органы мочевыделительной системы</w:t>
            </w:r>
          </w:p>
        </w:tc>
      </w:tr>
      <w:tr w:rsidR="005355C7" w:rsidRPr="003B5146" w:rsidTr="008F758F">
        <w:trPr>
          <w:trHeight w:val="920"/>
        </w:trPr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.4.7.2 описывать внешний вид почек, их расположение в организме; называть способы предупреждения почечных заболеваний</w:t>
            </w:r>
          </w:p>
        </w:tc>
      </w:tr>
      <w:tr w:rsidR="005355C7" w:rsidRPr="003B5146" w:rsidTr="008F758F">
        <w:tc>
          <w:tcPr>
            <w:tcW w:w="2281" w:type="dxa"/>
            <w:vMerge w:val="restart"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4.8 Кожа</w:t>
            </w: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.4.8.1 рассказывать об особенностях строения кожи и ее значении; понимать роль кожи в теплорегуляции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.4.8.2 называть признаки теплового, солнечного удара, ожога, обморожения; называть способы их предупреждение и демонстрировать приемы первой помощь при их проявлениях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.4.8.3 называть способы гигиены кожи, волос, ногтей; называть косметические средства по уходу за телом; описывать правила пользования мылом, мочалкой, шампунями 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.4.8.4 уметь видеть и ценить красоту и здоровье чистых волос; понимать необходимость ухода за ногтями, уметь оказать первую помощь при повреждениях кожи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9.4.8.5 перечислять способы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закаливания организма; называть правила закаливания солнцем, водой, воздухом</w:t>
            </w:r>
          </w:p>
        </w:tc>
      </w:tr>
      <w:tr w:rsidR="005355C7" w:rsidRPr="003B5146" w:rsidTr="008F758F">
        <w:tc>
          <w:tcPr>
            <w:tcW w:w="2281" w:type="dxa"/>
            <w:vMerge w:val="restart"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4.9 Нервная система</w:t>
            </w: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.4.9.1 описывать строение и объяснять значение нервной системы; иметь представление о рефлексе и рефлекторной дуге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9.4.9.2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описывать строение и значение спинного мозга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9.4.9.3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рассказывать о значении гигиены труда для здоровья человека; рассказывать о значении режимадня, сна для поддержани здоровья человека; понимать вредное влияние алкоголя и никотина на нервную систему человека</w:t>
            </w:r>
          </w:p>
        </w:tc>
      </w:tr>
      <w:tr w:rsidR="005355C7" w:rsidRPr="00512936" w:rsidTr="008F758F">
        <w:tc>
          <w:tcPr>
            <w:tcW w:w="2281" w:type="dxa"/>
            <w:vMerge w:val="restart"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4.10 Органы чувств</w:t>
            </w: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.4.10.1 объяснять значение органов чувств в жизни человека, его трудовой деятельности; называть способы профилактики заболеваний органов чувств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.4.10.2 рассказывать о строении и функциях органа зрения; давать характеристику дальнозоркости, близорукости; называть простые способы охраны зрения; называть приемы первой помощи при повреждении глаз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9.4.10.3 рассказывать о строении, функции, гигиене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органа слуха 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9.4.10.4 рассказывать о строении, функции, гигиене</w:t>
            </w:r>
            <w:r w:rsidR="00DA69F6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органов обоняния и вкуса</w:t>
            </w:r>
          </w:p>
        </w:tc>
      </w:tr>
      <w:tr w:rsidR="005355C7" w:rsidRPr="0051293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.4.10.5 рассказывать о строении, функции, гигиене органа осязания; различать и называть ощущения, возникающие при прикосновении к коже (мягкий – твердый, гладкий</w:t>
            </w:r>
            <w:r w:rsidR="00FF15C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шершавый, теплый</w:t>
            </w:r>
            <w:r w:rsidR="00FF15C3"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холодный)</w:t>
            </w:r>
          </w:p>
        </w:tc>
      </w:tr>
      <w:tr w:rsidR="00815A99" w:rsidRPr="003B5146" w:rsidTr="008F758F">
        <w:tc>
          <w:tcPr>
            <w:tcW w:w="2281" w:type="dxa"/>
          </w:tcPr>
          <w:p w:rsidR="00815A99" w:rsidRPr="00E457F9" w:rsidRDefault="00815A9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4.11 Размножение и развитие</w:t>
            </w:r>
          </w:p>
        </w:tc>
        <w:tc>
          <w:tcPr>
            <w:tcW w:w="7216" w:type="dxa"/>
          </w:tcPr>
          <w:p w:rsidR="00815A99" w:rsidRPr="00E457F9" w:rsidRDefault="00D272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9.4.11.1 рассказывать об анатомо-физиологических особеннос</w:t>
            </w:r>
            <w:r w:rsidR="00FF15C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тях организма мужчины и женщины</w:t>
            </w:r>
          </w:p>
          <w:p w:rsidR="00D272EE" w:rsidRPr="00E457F9" w:rsidRDefault="00D272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9.4.11.2 рассказывать о процессе оплодот</w:t>
            </w:r>
            <w:r w:rsidR="00FF15C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ворения, зачатии и беременности</w:t>
            </w:r>
          </w:p>
          <w:p w:rsidR="00D272EE" w:rsidRPr="00E457F9" w:rsidRDefault="00D272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9.4.11.3 рассказывать о современных способах предохранени</w:t>
            </w:r>
            <w:r w:rsidR="00FF15C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я от непланируемой беременности</w:t>
            </w:r>
          </w:p>
          <w:p w:rsidR="00D272EE" w:rsidRPr="00E457F9" w:rsidRDefault="00D272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9.4.11.4 иметь представлени</w:t>
            </w:r>
            <w:r w:rsidR="00FF15C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е о вреде ранних половых связей</w:t>
            </w:r>
          </w:p>
          <w:p w:rsidR="00D272EE" w:rsidRPr="00E457F9" w:rsidRDefault="00D272EE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9.4.11.5 называть способы предупреждения заражения воспалительными и венер</w:t>
            </w:r>
            <w:r w:rsidR="00FF15C3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ическим и заболеваниями, СПИДом</w:t>
            </w:r>
          </w:p>
        </w:tc>
      </w:tr>
      <w:tr w:rsidR="005355C7" w:rsidRPr="003B5146" w:rsidTr="008F758F">
        <w:tc>
          <w:tcPr>
            <w:tcW w:w="2281" w:type="dxa"/>
            <w:vMerge w:val="restart"/>
          </w:tcPr>
          <w:p w:rsidR="005355C7" w:rsidRPr="00E457F9" w:rsidRDefault="00815A99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4.12</w:t>
            </w:r>
            <w:r w:rsidR="005355C7" w:rsidRPr="00E457F9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Охрана здоровья</w:t>
            </w: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15A99"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.4.12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.1 иметь представление о системе здравоохранения в Республике Казахстан; называть мероприятия, осуществляемые в нашей стране по охране труда, организации отдыха</w:t>
            </w:r>
          </w:p>
        </w:tc>
      </w:tr>
      <w:tr w:rsidR="005355C7" w:rsidRPr="0051293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15A9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.4.12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.2 перечислять виды медицинской помощи;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иметь представление о социальном обеспеченими по старости, болезни и потере трудоспособности</w:t>
            </w:r>
          </w:p>
        </w:tc>
      </w:tr>
      <w:tr w:rsidR="005355C7" w:rsidRPr="003B5146" w:rsidTr="008F758F">
        <w:tc>
          <w:tcPr>
            <w:tcW w:w="2281" w:type="dxa"/>
            <w:vMerge/>
          </w:tcPr>
          <w:p w:rsidR="005355C7" w:rsidRPr="00E457F9" w:rsidRDefault="005355C7" w:rsidP="00B02A7A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216" w:type="dxa"/>
          </w:tcPr>
          <w:p w:rsidR="005355C7" w:rsidRPr="00E457F9" w:rsidRDefault="005355C7" w:rsidP="00B02A7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815A99" w:rsidRPr="00E457F9">
              <w:rPr>
                <w:rFonts w:ascii="Times New Roman" w:hAnsi="Times New Roman"/>
                <w:sz w:val="28"/>
                <w:szCs w:val="28"/>
                <w:lang w:val="ru-RU"/>
              </w:rPr>
              <w:t>.4.12</w:t>
            </w:r>
            <w:r w:rsidRPr="00E457F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.3 характеризовать </w:t>
            </w:r>
            <w:r w:rsidRPr="00E457F9">
              <w:rPr>
                <w:rFonts w:ascii="Times New Roman" w:hAnsi="Times New Roman"/>
                <w:sz w:val="28"/>
                <w:szCs w:val="28"/>
                <w:lang w:val="kk-KZ"/>
              </w:rPr>
              <w:t>воздействие окружающей среды на системы органов и здоровье человека в целом; иметь представление о болезнях цивилизации: герпес, онкология, ВИЧ-инфекция; перечислять меры профилактики</w:t>
            </w:r>
          </w:p>
        </w:tc>
      </w:tr>
    </w:tbl>
    <w:p w:rsidR="00E457F9" w:rsidRDefault="00E457F9" w:rsidP="00B02A7A">
      <w:pPr>
        <w:spacing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</w:p>
    <w:p w:rsidR="00965D44" w:rsidRDefault="00214B6C" w:rsidP="00B02A7A">
      <w:pPr>
        <w:spacing w:line="240" w:lineRule="auto"/>
        <w:ind w:firstLine="709"/>
        <w:jc w:val="both"/>
        <w:rPr>
          <w:rFonts w:ascii="Times New Roman" w:hAnsi="Times New Roman"/>
          <w:sz w:val="28"/>
          <w:szCs w:val="22"/>
          <w:lang w:val="kk-KZ" w:eastAsia="ru-RU"/>
        </w:rPr>
      </w:pPr>
      <w:r>
        <w:rPr>
          <w:rFonts w:ascii="Times New Roman" w:hAnsi="Times New Roman"/>
          <w:sz w:val="28"/>
          <w:lang w:val="kk-KZ"/>
        </w:rPr>
        <w:t>33</w:t>
      </w:r>
      <w:r w:rsidR="00965D44">
        <w:rPr>
          <w:rFonts w:ascii="Times New Roman" w:hAnsi="Times New Roman"/>
          <w:sz w:val="28"/>
          <w:lang w:val="kk-KZ"/>
        </w:rPr>
        <w:t xml:space="preserve">. Настоящая </w:t>
      </w:r>
      <w:r w:rsidR="00CD77FF">
        <w:rPr>
          <w:rFonts w:ascii="Times New Roman" w:hAnsi="Times New Roman"/>
          <w:sz w:val="28"/>
          <w:lang w:val="kk-KZ"/>
        </w:rPr>
        <w:t>П</w:t>
      </w:r>
      <w:r w:rsidR="00965D44">
        <w:rPr>
          <w:rFonts w:ascii="Times New Roman" w:hAnsi="Times New Roman"/>
          <w:sz w:val="28"/>
          <w:lang w:val="kk-KZ"/>
        </w:rPr>
        <w:t>рограмма реализуется</w:t>
      </w:r>
      <w:r w:rsidR="00DA69F6">
        <w:rPr>
          <w:rFonts w:ascii="Times New Roman" w:hAnsi="Times New Roman"/>
          <w:sz w:val="28"/>
          <w:lang w:val="kk-KZ"/>
        </w:rPr>
        <w:t xml:space="preserve"> </w:t>
      </w:r>
      <w:r w:rsidR="00BC490B" w:rsidRPr="00BC490B">
        <w:rPr>
          <w:rFonts w:ascii="Times New Roman" w:hAnsi="Times New Roman"/>
          <w:sz w:val="28"/>
          <w:lang w:val="kk-KZ"/>
        </w:rPr>
        <w:t>на основе Долгосрочного плана</w:t>
      </w:r>
      <w:r w:rsidR="00965D44">
        <w:rPr>
          <w:rFonts w:ascii="Times New Roman" w:hAnsi="Times New Roman"/>
          <w:sz w:val="28"/>
          <w:lang w:val="kk-KZ"/>
        </w:rPr>
        <w:t xml:space="preserve"> </w:t>
      </w:r>
      <w:r w:rsidR="00BC490B">
        <w:rPr>
          <w:rFonts w:ascii="Times New Roman" w:hAnsi="Times New Roman"/>
          <w:sz w:val="28"/>
          <w:lang w:val="kk-KZ"/>
        </w:rPr>
        <w:br/>
      </w:r>
      <w:r w:rsidR="00965D44">
        <w:rPr>
          <w:rFonts w:ascii="Times New Roman" w:hAnsi="Times New Roman"/>
          <w:sz w:val="28"/>
          <w:lang w:val="kk-KZ"/>
        </w:rPr>
        <w:t>к Типо</w:t>
      </w:r>
      <w:r w:rsidR="00FD7874">
        <w:rPr>
          <w:rFonts w:ascii="Times New Roman" w:hAnsi="Times New Roman"/>
          <w:sz w:val="28"/>
          <w:lang w:val="kk-KZ"/>
        </w:rPr>
        <w:t xml:space="preserve">вой учебной программе </w:t>
      </w:r>
      <w:r w:rsidR="005B20F4" w:rsidRPr="005B20F4">
        <w:rPr>
          <w:rFonts w:ascii="Times New Roman" w:hAnsi="Times New Roman"/>
          <w:sz w:val="28"/>
          <w:lang w:val="kk-KZ"/>
        </w:rPr>
        <w:t xml:space="preserve">по учебному предмету «Естествознание» для обучающихся с легкой умственной отсталостью </w:t>
      </w:r>
      <w:r w:rsidR="005B20F4">
        <w:rPr>
          <w:rFonts w:ascii="Times New Roman" w:hAnsi="Times New Roman"/>
          <w:sz w:val="28"/>
          <w:lang w:val="kk-KZ"/>
        </w:rPr>
        <w:br/>
      </w:r>
      <w:r w:rsidR="005B20F4" w:rsidRPr="005B20F4">
        <w:rPr>
          <w:rFonts w:ascii="Times New Roman" w:hAnsi="Times New Roman"/>
          <w:sz w:val="28"/>
          <w:lang w:val="kk-KZ"/>
        </w:rPr>
        <w:t>6-9 классов по обновленному содержанию</w:t>
      </w:r>
      <w:r w:rsidR="00CD77FF">
        <w:rPr>
          <w:rFonts w:ascii="Times New Roman" w:hAnsi="Times New Roman"/>
          <w:sz w:val="28"/>
          <w:lang w:val="kk-KZ"/>
        </w:rPr>
        <w:t xml:space="preserve"> </w:t>
      </w:r>
      <w:r w:rsidR="00CD77FF" w:rsidRPr="00CD77FF">
        <w:rPr>
          <w:rFonts w:ascii="Times New Roman" w:hAnsi="Times New Roman"/>
          <w:sz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F47FEE" w:rsidRDefault="00214B6C" w:rsidP="00B02A7A">
      <w:pPr>
        <w:spacing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>
        <w:rPr>
          <w:rFonts w:ascii="Times New Roman" w:hAnsi="Times New Roman"/>
          <w:sz w:val="28"/>
          <w:lang w:val="kk-KZ"/>
        </w:rPr>
        <w:t>34</w:t>
      </w:r>
      <w:r w:rsidR="00965D44">
        <w:rPr>
          <w:rFonts w:ascii="Times New Roman" w:hAnsi="Times New Roman"/>
          <w:sz w:val="28"/>
          <w:lang w:val="kk-KZ"/>
        </w:rPr>
        <w:t xml:space="preserve">. </w:t>
      </w:r>
      <w:r w:rsidR="005B20F4">
        <w:rPr>
          <w:rFonts w:ascii="Times New Roman" w:hAnsi="Times New Roman"/>
          <w:sz w:val="28"/>
          <w:lang w:val="ru-RU"/>
        </w:rPr>
        <w:t>Р</w:t>
      </w:r>
      <w:r w:rsidR="005B20F4">
        <w:rPr>
          <w:rFonts w:ascii="Times New Roman" w:hAnsi="Times New Roman"/>
          <w:sz w:val="28"/>
          <w:lang w:val="kk-KZ"/>
        </w:rPr>
        <w:t>аспределение</w:t>
      </w:r>
      <w:r w:rsidR="00965D44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5B20F4">
        <w:rPr>
          <w:rFonts w:ascii="Times New Roman" w:hAnsi="Times New Roman"/>
          <w:sz w:val="28"/>
          <w:lang w:val="kk-KZ"/>
        </w:rPr>
        <w:t>предоставляется</w:t>
      </w:r>
      <w:r w:rsidR="00965D44">
        <w:rPr>
          <w:rFonts w:ascii="Times New Roman" w:hAnsi="Times New Roman"/>
          <w:sz w:val="28"/>
          <w:lang w:val="kk-KZ"/>
        </w:rPr>
        <w:t xml:space="preserve"> на усмотрение учителя. </w:t>
      </w:r>
    </w:p>
    <w:p w:rsidR="00F47FEE" w:rsidRPr="00E457F9" w:rsidRDefault="00F47FEE" w:rsidP="00552A79">
      <w:pPr>
        <w:spacing w:line="240" w:lineRule="auto"/>
        <w:ind w:left="5387"/>
        <w:jc w:val="both"/>
        <w:rPr>
          <w:rFonts w:ascii="Times New Roman" w:hAnsi="Times New Roman"/>
          <w:sz w:val="24"/>
          <w:lang w:val="ru-RU"/>
        </w:rPr>
      </w:pPr>
      <w:r>
        <w:rPr>
          <w:lang w:val="kk-KZ"/>
        </w:rPr>
        <w:br w:type="page"/>
      </w:r>
      <w:r w:rsidRPr="00E457F9">
        <w:rPr>
          <w:rFonts w:ascii="Times New Roman" w:hAnsi="Times New Roman"/>
          <w:sz w:val="24"/>
          <w:lang w:val="ru-RU"/>
        </w:rPr>
        <w:lastRenderedPageBreak/>
        <w:t>Приложение</w:t>
      </w:r>
    </w:p>
    <w:p w:rsidR="00F47FEE" w:rsidRPr="00E457F9" w:rsidRDefault="00F47FEE" w:rsidP="00552A79">
      <w:pPr>
        <w:spacing w:line="240" w:lineRule="auto"/>
        <w:ind w:left="5387"/>
        <w:jc w:val="both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>к Типовой учебной программе</w:t>
      </w:r>
    </w:p>
    <w:p w:rsidR="00F47FEE" w:rsidRPr="00E457F9" w:rsidRDefault="00681003" w:rsidP="00552A79">
      <w:pPr>
        <w:spacing w:line="240" w:lineRule="auto"/>
        <w:ind w:left="5387"/>
        <w:jc w:val="both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>по учебному предмету</w:t>
      </w:r>
    </w:p>
    <w:p w:rsidR="00F47FEE" w:rsidRPr="00E457F9" w:rsidRDefault="00F47FEE" w:rsidP="00552A79">
      <w:pPr>
        <w:spacing w:line="240" w:lineRule="auto"/>
        <w:ind w:left="5387"/>
        <w:jc w:val="both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>«Естествознание»</w:t>
      </w:r>
    </w:p>
    <w:p w:rsidR="00F47FEE" w:rsidRPr="00E457F9" w:rsidRDefault="00F47FEE" w:rsidP="00552A79">
      <w:pPr>
        <w:spacing w:line="240" w:lineRule="auto"/>
        <w:ind w:left="5387"/>
        <w:jc w:val="both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>для обучающихся с легкой</w:t>
      </w:r>
    </w:p>
    <w:p w:rsidR="00F47FEE" w:rsidRPr="00E457F9" w:rsidRDefault="00F47FEE" w:rsidP="00552A79">
      <w:pPr>
        <w:spacing w:line="240" w:lineRule="auto"/>
        <w:ind w:left="5387"/>
        <w:jc w:val="both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 xml:space="preserve"> умственной отсталостью</w:t>
      </w:r>
    </w:p>
    <w:p w:rsidR="00F47FEE" w:rsidRPr="00E457F9" w:rsidRDefault="00F47FEE" w:rsidP="00552A79">
      <w:pPr>
        <w:spacing w:line="240" w:lineRule="auto"/>
        <w:ind w:left="5387"/>
        <w:jc w:val="both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>6-9 классов по обновленному содержанию</w:t>
      </w:r>
    </w:p>
    <w:p w:rsidR="00F47FEE" w:rsidRPr="00E457F9" w:rsidRDefault="00F47FEE" w:rsidP="00F47FEE">
      <w:pPr>
        <w:rPr>
          <w:rFonts w:ascii="Times New Roman" w:hAnsi="Times New Roman"/>
          <w:sz w:val="24"/>
          <w:lang w:val="kk-KZ"/>
        </w:rPr>
      </w:pPr>
    </w:p>
    <w:p w:rsidR="00965D44" w:rsidRPr="00E457F9" w:rsidRDefault="00965D44" w:rsidP="00F47FEE">
      <w:pPr>
        <w:spacing w:line="240" w:lineRule="auto"/>
        <w:jc w:val="both"/>
        <w:rPr>
          <w:rFonts w:ascii="Times New Roman" w:hAnsi="Times New Roman"/>
          <w:sz w:val="24"/>
          <w:lang w:val="ru-RU"/>
        </w:rPr>
      </w:pPr>
    </w:p>
    <w:p w:rsidR="00965D44" w:rsidRPr="00E457F9" w:rsidRDefault="00F429DB" w:rsidP="00B02A7A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 w:rsidRPr="00E457F9">
        <w:rPr>
          <w:rFonts w:ascii="Times New Roman" w:hAnsi="Times New Roman"/>
          <w:sz w:val="24"/>
          <w:lang w:val="kk-KZ"/>
        </w:rPr>
        <w:t xml:space="preserve">Долгосрочный план </w:t>
      </w:r>
    </w:p>
    <w:p w:rsidR="00F429DB" w:rsidRPr="00E457F9" w:rsidRDefault="00DA69F6" w:rsidP="00B02A7A">
      <w:pPr>
        <w:spacing w:line="240" w:lineRule="auto"/>
        <w:jc w:val="center"/>
        <w:rPr>
          <w:rFonts w:ascii="Times New Roman" w:hAnsi="Times New Roman"/>
          <w:sz w:val="24"/>
          <w:lang w:val="kk-KZ"/>
        </w:rPr>
      </w:pPr>
      <w:r w:rsidRPr="00E457F9">
        <w:rPr>
          <w:rFonts w:ascii="Times New Roman" w:hAnsi="Times New Roman"/>
          <w:sz w:val="24"/>
          <w:lang w:val="kk-KZ"/>
        </w:rPr>
        <w:t xml:space="preserve">по реализации </w:t>
      </w:r>
      <w:r w:rsidR="00965D44" w:rsidRPr="00E457F9">
        <w:rPr>
          <w:rFonts w:ascii="Times New Roman" w:hAnsi="Times New Roman"/>
          <w:sz w:val="24"/>
          <w:lang w:val="ru-RU"/>
        </w:rPr>
        <w:t>т</w:t>
      </w:r>
      <w:r w:rsidR="00F429DB" w:rsidRPr="00E457F9">
        <w:rPr>
          <w:rFonts w:ascii="Times New Roman" w:hAnsi="Times New Roman"/>
          <w:sz w:val="24"/>
          <w:lang w:val="ru-RU"/>
        </w:rPr>
        <w:t>иповой</w:t>
      </w:r>
      <w:r w:rsidRPr="00E457F9">
        <w:rPr>
          <w:rFonts w:ascii="Times New Roman" w:hAnsi="Times New Roman"/>
          <w:sz w:val="24"/>
          <w:lang w:val="ru-RU"/>
        </w:rPr>
        <w:t xml:space="preserve"> </w:t>
      </w:r>
      <w:r w:rsidR="00F429DB" w:rsidRPr="00E457F9">
        <w:rPr>
          <w:rFonts w:ascii="Times New Roman" w:hAnsi="Times New Roman"/>
          <w:sz w:val="24"/>
          <w:lang w:val="ru-RU"/>
        </w:rPr>
        <w:t>учебной</w:t>
      </w:r>
      <w:r w:rsidRPr="00E457F9">
        <w:rPr>
          <w:rFonts w:ascii="Times New Roman" w:hAnsi="Times New Roman"/>
          <w:sz w:val="24"/>
          <w:lang w:val="ru-RU"/>
        </w:rPr>
        <w:t xml:space="preserve"> </w:t>
      </w:r>
      <w:r w:rsidR="00F429DB" w:rsidRPr="00E457F9">
        <w:rPr>
          <w:rFonts w:ascii="Times New Roman" w:hAnsi="Times New Roman"/>
          <w:sz w:val="24"/>
          <w:lang w:val="ru-RU"/>
        </w:rPr>
        <w:t>программы по учебному предмету «</w:t>
      </w:r>
      <w:r w:rsidR="00F429DB" w:rsidRPr="00E457F9">
        <w:rPr>
          <w:rFonts w:ascii="Times New Roman" w:hAnsi="Times New Roman"/>
          <w:sz w:val="24"/>
          <w:lang w:val="kk-KZ"/>
        </w:rPr>
        <w:t>Естествознание</w:t>
      </w:r>
      <w:r w:rsidR="00F429DB" w:rsidRPr="00E457F9">
        <w:rPr>
          <w:rFonts w:ascii="Times New Roman" w:hAnsi="Times New Roman"/>
          <w:sz w:val="24"/>
          <w:lang w:val="ru-RU"/>
        </w:rPr>
        <w:t>»</w:t>
      </w:r>
      <w:r w:rsidR="00F429DB" w:rsidRPr="00E457F9">
        <w:rPr>
          <w:rFonts w:ascii="Times New Roman" w:hAnsi="Times New Roman"/>
          <w:sz w:val="24"/>
          <w:lang w:val="kk-KZ"/>
        </w:rPr>
        <w:t xml:space="preserve"> </w:t>
      </w:r>
      <w:r w:rsidR="00F429DB" w:rsidRPr="00E457F9">
        <w:rPr>
          <w:rFonts w:ascii="Times New Roman" w:hAnsi="Times New Roman"/>
          <w:sz w:val="24"/>
          <w:lang w:val="ru-RU"/>
        </w:rPr>
        <w:t>для обучающихся с легкой умственной</w:t>
      </w:r>
      <w:r w:rsidR="00965D44" w:rsidRPr="00E457F9">
        <w:rPr>
          <w:rFonts w:ascii="Times New Roman" w:hAnsi="Times New Roman"/>
          <w:sz w:val="24"/>
          <w:lang w:val="ru-RU"/>
        </w:rPr>
        <w:t xml:space="preserve"> </w:t>
      </w:r>
      <w:r w:rsidR="00F429DB" w:rsidRPr="00E457F9">
        <w:rPr>
          <w:rFonts w:ascii="Times New Roman" w:hAnsi="Times New Roman"/>
          <w:sz w:val="24"/>
          <w:lang w:val="ru-RU"/>
        </w:rPr>
        <w:t xml:space="preserve">отсталостью </w:t>
      </w:r>
      <w:r w:rsidR="00F429DB" w:rsidRPr="00E457F9">
        <w:rPr>
          <w:rFonts w:ascii="Times New Roman" w:hAnsi="Times New Roman"/>
          <w:sz w:val="24"/>
          <w:lang w:val="kk-KZ"/>
        </w:rPr>
        <w:t>6-9</w:t>
      </w:r>
      <w:r w:rsidR="00F429DB" w:rsidRPr="00E457F9">
        <w:rPr>
          <w:rFonts w:ascii="Times New Roman" w:hAnsi="Times New Roman"/>
          <w:sz w:val="24"/>
          <w:lang w:val="ru-RU"/>
        </w:rPr>
        <w:t xml:space="preserve"> классов </w:t>
      </w:r>
      <w:r w:rsidR="00F429DB" w:rsidRPr="00E457F9">
        <w:rPr>
          <w:rFonts w:ascii="Times New Roman" w:hAnsi="Times New Roman"/>
          <w:sz w:val="24"/>
          <w:lang w:val="kk-KZ"/>
        </w:rPr>
        <w:t>по обновленному содержанию</w:t>
      </w:r>
    </w:p>
    <w:p w:rsidR="00965D44" w:rsidRPr="00E457F9" w:rsidRDefault="00965D44" w:rsidP="00B02A7A">
      <w:pPr>
        <w:spacing w:line="240" w:lineRule="auto"/>
        <w:rPr>
          <w:rFonts w:ascii="Times New Roman" w:hAnsi="Times New Roman"/>
          <w:sz w:val="24"/>
          <w:lang w:val="kk-KZ"/>
        </w:rPr>
      </w:pPr>
    </w:p>
    <w:p w:rsidR="00F47FEE" w:rsidRPr="00E457F9" w:rsidRDefault="00F47FEE" w:rsidP="00B02A7A">
      <w:pPr>
        <w:spacing w:line="240" w:lineRule="auto"/>
        <w:rPr>
          <w:rFonts w:ascii="Times New Roman" w:hAnsi="Times New Roman"/>
          <w:sz w:val="24"/>
          <w:lang w:val="kk-KZ"/>
        </w:rPr>
      </w:pPr>
    </w:p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>1) 6 класс</w:t>
      </w:r>
      <w:r w:rsidR="00CE6EE9" w:rsidRPr="00E457F9">
        <w:rPr>
          <w:rFonts w:ascii="Times New Roman" w:hAnsi="Times New Roman"/>
          <w:sz w:val="24"/>
          <w:lang w:val="ru-RU"/>
        </w:rPr>
        <w:t>:</w:t>
      </w:r>
    </w:p>
    <w:p w:rsidR="00371B79" w:rsidRPr="00E457F9" w:rsidRDefault="00F47FEE" w:rsidP="00F47FEE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  <w:r w:rsidRPr="00E457F9">
        <w:rPr>
          <w:rFonts w:ascii="Times New Roman" w:hAnsi="Times New Roman"/>
          <w:sz w:val="24"/>
          <w:lang w:val="ru-RU"/>
        </w:rPr>
        <w:t xml:space="preserve">таблица </w:t>
      </w:r>
      <w:r w:rsidR="00214B6C">
        <w:rPr>
          <w:rFonts w:ascii="Times New Roman" w:hAnsi="Times New Roman"/>
          <w:sz w:val="24"/>
          <w:lang w:val="ru-RU"/>
        </w:rPr>
        <w:t>1</w:t>
      </w:r>
    </w:p>
    <w:p w:rsidR="00F47FEE" w:rsidRPr="00E457F9" w:rsidRDefault="00F47FEE" w:rsidP="00F47FEE">
      <w:pPr>
        <w:spacing w:line="240" w:lineRule="auto"/>
        <w:ind w:firstLine="709"/>
        <w:rPr>
          <w:rFonts w:ascii="Times New Roman" w:hAnsi="Times New Roman"/>
          <w:sz w:val="24"/>
          <w:lang w:val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3"/>
        <w:gridCol w:w="3480"/>
        <w:gridCol w:w="4413"/>
      </w:tblGrid>
      <w:tr w:rsidR="000D65C7" w:rsidRPr="004C4704" w:rsidTr="008F758F">
        <w:trPr>
          <w:trHeight w:val="115"/>
        </w:trPr>
        <w:tc>
          <w:tcPr>
            <w:tcW w:w="1454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Подразделы </w:t>
            </w:r>
          </w:p>
        </w:tc>
        <w:tc>
          <w:tcPr>
            <w:tcW w:w="3484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Темы/содержание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D65C7" w:rsidRPr="004C4704" w:rsidTr="008F758F">
        <w:trPr>
          <w:trHeight w:val="115"/>
        </w:trPr>
        <w:tc>
          <w:tcPr>
            <w:tcW w:w="9356" w:type="dxa"/>
            <w:gridSpan w:val="3"/>
          </w:tcPr>
          <w:p w:rsidR="000D65C7" w:rsidRPr="004C4704" w:rsidRDefault="00AD3FF1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="000D65C7" w:rsidRPr="004C4704">
              <w:rPr>
                <w:rFonts w:ascii="Times New Roman" w:hAnsi="Times New Roman"/>
                <w:sz w:val="24"/>
                <w:lang w:val="ru-RU"/>
              </w:rPr>
              <w:t>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Природа</w:t>
            </w:r>
          </w:p>
        </w:tc>
        <w:tc>
          <w:tcPr>
            <w:tcW w:w="3484" w:type="dxa"/>
            <w:vMerge w:val="restart"/>
          </w:tcPr>
          <w:p w:rsidR="000D65C7" w:rsidRPr="004C4704" w:rsidRDefault="000D65C7" w:rsidP="000D65C7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Живая и неживая природа. Предметы и явления неживой природы, их изменения. Твердые тела, жидкости и газы. Превращение твердых тел в жидкости, жидкостей – в газы. Планета, на которой мы живем – Земля. Форма и величина Земли. Смена дня и ночи, смена времен года. Экскурсии: знакомство с объектами неживой природы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hd w:val="clear" w:color="auto" w:fill="FFFFFF"/>
              <w:tabs>
                <w:tab w:val="left" w:leader="dot" w:pos="403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6.1.1.1 различать, называть объекты и признаки живой и неживой природы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6.1.1.2 называть и различать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 твердые тела, жидкости и газы 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 xml:space="preserve">6.1.1.3 уметь привести пример перехода тела из 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одного состояния в другое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6.1.1.4 узнавать и называть признаки времен года в живой и неживой природе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Вода</w:t>
            </w: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Вода в природе.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Свойства воды: непостоянство формы, текучесть, расширение при нагревании и сжатие при охлаждении. Учет и использование свойств воды. 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6.1.2.1 называть различные состояния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воды в природе: роса, туман, облака, осадки; родники, водоемы (река, пруд, озеро, море), подземные воды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 w:eastAsia="en-GB"/>
              </w:rPr>
              <w:t>6.1.2.2 понимать и называть свойства воды: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 непостоянство формы, текучесть, расширение воды при нагревании и сжатие при охлаждении, вода-растворитель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6.1.2.3 приводить примеры использования человеком свойств воды в быту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Способность воды растворят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ь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 некоторые твердые вещества. Растворы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 их использование. Растворы в природе: минеральная и морская вода. Питьевая вода. Растворимые и 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нерастворимые вещества.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6.1.2.4 называть водные растворы, приводить примеры их использования (стиральные, питьевые)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6.1.2.5 называть растворы в природе: минеральная и морская вода, рассказывать об их значении и пользе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для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6.1.2.6 называть нерастворимые в воде вещества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Прозрачная и мутная вода. Очистка мутной воды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6.1.2.7 различать прозрачную и мутную воду; называть способы очистки мутной воды, рассказывать о ценности питьевой воды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Три состояния воды. Температура воды и ее измерение. Единица измерения температуры – градус.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6.1.2.8 измерять температуру воды используя градусник и единицу измерения температуры – градус</w:t>
            </w:r>
          </w:p>
        </w:tc>
      </w:tr>
      <w:tr w:rsidR="000D65C7" w:rsidRPr="004C4704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6.1.2.9 называть три состояния воды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AD3FF1" w:rsidP="00161B20">
            <w:pPr>
              <w:tabs>
                <w:tab w:val="left" w:pos="17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2 </w:t>
            </w:r>
            <w:r w:rsidR="000D65C7" w:rsidRPr="004C4704">
              <w:rPr>
                <w:rFonts w:ascii="Times New Roman" w:hAnsi="Times New Roman"/>
                <w:sz w:val="24"/>
                <w:lang w:val="ru-RU"/>
              </w:rPr>
              <w:t>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Вода</w:t>
            </w: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Использование воды в быту, промышленности, сельском хозяйстве, для транспорта, отдыха и закаливания. Бережное отношение к воде в быту. Экскурсии: ознакомление с местными водными источниками.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6.1.2.10 приводить примеры использование воды в быту и хозяйстве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6.1.2.11 рассказывать о способах бережного отношения к воде в быту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Воздух</w:t>
            </w:r>
          </w:p>
        </w:tc>
        <w:tc>
          <w:tcPr>
            <w:tcW w:w="3484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Воздух – необходимое условие жизни</w:t>
            </w:r>
            <w:r w:rsidRPr="004C4704">
              <w:rPr>
                <w:bCs/>
                <w:sz w:val="24"/>
                <w:lang w:val="kk-KZ"/>
              </w:rPr>
              <w:t xml:space="preserve">. 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 xml:space="preserve">Значение кислорода и воздуха для дыхания растений, животных и человека. Применение кислорода в медицине. 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6.1.3.1 объяснять значение воздуха для живых организмов 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 xml:space="preserve">Свойства воздуха: прозрачный, бесцветный, упругий. Использование упругости воздуха. 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6.1.3.2 называть свойства воздуха: легкость, прозрачность, бесцветность, отсутствие постоянной формы, способность</w:t>
            </w:r>
            <w:r w:rsidR="00DA69F6" w:rsidRPr="004C47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занимать место, упругость и сжимаемость воздуха; рассказывать об использовании свойств воздуха человеком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Теплопроводность воздуха. Расширение воздуха при нагревании и сжатие при охлаждении.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6.1.3.3 называть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 источники нагревания воздуха в природе и в быту, рассказывать о движении теплого и холодного воздуха в помещении, о важности проветривания помещения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Движение воздуха. Теплый воздух легче холодного, теплый воздух поднимается вверх, холодный – опускается вниз.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6.1.3.4 рассказывать о движении теплого и холодного воздуха в природе (ветер), о полезной работе ветра в природе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6.1.3.5 называть причины стихийных бедствий, понимать значение прогноза погоды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Состав: кислород, углекислый газ, азот. Кислород, его свойство поддерживть горение.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6.1.3.6 называть состав воздуха (смесь газов: азот, кислород, углекислый газ)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6.1.3.7 называть свойство кислорода поддерживать горение</w:t>
            </w:r>
            <w:r w:rsidR="00DA69F6" w:rsidRPr="004C47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и свойство углекислого газа не поддерживать горение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Углекислый газ и его свойство не поддерживать горение. Применение углекислого газа при тушении пожара.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 w:eastAsia="en-GB"/>
              </w:rPr>
              <w:t>6.1.3.8 называть варианты применения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 углекислого газа в повседневной жизни (сухой лед, газированные напитки, огнетушитель)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Примеси в воздухе (водяной пар, дым, пыль).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6.1.3.9 называть примеси в воздухе (водяной пар, пыль, частицы пепла, сажи)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AD3FF1" w:rsidP="00161B20">
            <w:pPr>
              <w:tabs>
                <w:tab w:val="left" w:pos="17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3 </w:t>
            </w:r>
            <w:r w:rsidR="000D65C7" w:rsidRPr="004C4704">
              <w:rPr>
                <w:rFonts w:ascii="Times New Roman" w:hAnsi="Times New Roman"/>
                <w:sz w:val="24"/>
                <w:lang w:val="ru-RU"/>
              </w:rPr>
              <w:t>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Воздух</w:t>
            </w:r>
          </w:p>
        </w:tc>
        <w:tc>
          <w:tcPr>
            <w:tcW w:w="3484" w:type="dxa"/>
          </w:tcPr>
          <w:p w:rsidR="000D65C7" w:rsidRPr="004C4704" w:rsidRDefault="000D65C7" w:rsidP="00161B20">
            <w:pPr>
              <w:tabs>
                <w:tab w:val="left" w:pos="175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Чистый и загрязненный воздух.</w:t>
            </w:r>
          </w:p>
          <w:p w:rsidR="000D65C7" w:rsidRPr="004C4704" w:rsidRDefault="000D65C7" w:rsidP="00161B20">
            <w:pPr>
              <w:tabs>
                <w:tab w:val="left" w:pos="17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Необходимость охраны воздуха от загрязнения. Полеты человека в воздухе. Освоение космоса.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17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6.1.3.10 называть источники загрязнения воздуха; понимать важность борьбы за его чистоту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Полезные ископаемые</w:t>
            </w: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Разнообразие полезных ископаемых (твердые, газообразные). Богатство Казахстана полезными ископаемыми. Экскурсии в краеведческий музей.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 w:eastAsia="en-GB"/>
              </w:rPr>
              <w:t>6.1.4.1 называть разновидности полезных ископаемых, способы их добычи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 w:eastAsia="en-GB"/>
              </w:rPr>
              <w:t>6.1.4.2 рассказывать о значении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 полезных ископаемых для человека, профессии геолога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Полезные ископаемые, используемые в качестве строительных материалов: гранит, известняк, песок, глина.</w:t>
            </w:r>
          </w:p>
        </w:tc>
        <w:tc>
          <w:tcPr>
            <w:tcW w:w="4418" w:type="dxa"/>
          </w:tcPr>
          <w:p w:rsidR="000D65C7" w:rsidRPr="004C4704" w:rsidRDefault="008178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6.1.4.</w:t>
            </w:r>
            <w:r w:rsidR="000D65C7" w:rsidRPr="004C4704">
              <w:rPr>
                <w:rFonts w:ascii="Times New Roman" w:hAnsi="Times New Roman"/>
                <w:sz w:val="24"/>
                <w:lang w:val="kk-KZ"/>
              </w:rPr>
              <w:t>3 называть полезные ископаемые, используемые в строительстве (гранит, известняки, глина, песок), их свойства, способы добычи, способы использования, месторождения в Казахстане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6.1.4.4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называть крупные предприятия и заводы Казахстана по производству стекла, кирпича и керамики</w:t>
            </w:r>
          </w:p>
        </w:tc>
      </w:tr>
      <w:tr w:rsidR="000D65C7" w:rsidRPr="004C4704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Горючие полезные ископаемые: торф, каменный уголь, нефть и природный газ.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6.1.4.5 называть горючие полезные ископаемые (торф, каменный уголь, нефть, природный газ), рассказывать о внешнем виде и свойствах, способах добычи, способах использования. Внешний вид и 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свойства. Способы добычи и использование. Опасность возгорания. Профессии шахтера, нефтяника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6.1.4.6 знать об опасности возгорания горючих полезных ископаемых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6.1.4.7 называть крупнейшие месторождения горючих полезных ископаемых в Казахстане</w:t>
            </w:r>
          </w:p>
        </w:tc>
      </w:tr>
      <w:tr w:rsidR="000D65C7" w:rsidRPr="004C4704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Полезные ископаемые, которые используются при получении минеральных удобрений: калийная соль и фосфаты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6.1.4.8 узнавать и называть калийную соль по внешнему виду, рассказывать об ее свойствах. Места и способы добычи в Казахстане. Использование калийной соли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6.1.4.9 называть места и способы добычи калийной соли в Казахстане</w:t>
            </w:r>
          </w:p>
        </w:tc>
      </w:tr>
      <w:tr w:rsidR="000D65C7" w:rsidRPr="0051293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17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175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6.1.4.10 называть полезные ископаемые,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которые используются для получении минеральных удобрений: (калийная соль, фосфориты), рассказывать об их внешнем виде, свойствах, образовании, способах добычи в Казахстане, правилах безопасного обращения с удобрениями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Полезные ископаемые, используемые для получения металлов: железная и медная руды.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6.1.4.11 называть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полезные ископаемые, используемые для получения металлов (железные и медные руды), их внешний вид и свойства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6.1.4.12 рассказывать о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олучении черных и цветных металлов, сплавов из металлических руд (чугуна, стали)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AD3FF1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4 </w:t>
            </w:r>
            <w:r w:rsidR="000D65C7" w:rsidRPr="004C4704">
              <w:rPr>
                <w:rFonts w:ascii="Times New Roman" w:hAnsi="Times New Roman"/>
                <w:sz w:val="24"/>
                <w:lang w:val="kk-KZ"/>
              </w:rPr>
              <w:t>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Полезные ископаеые</w:t>
            </w: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Полезные ископаемые, используемые для получения металлов: железная и медная руды.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6.1.4.11 называть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полезные ископаемые, используемые для получения металлов (железные и медные руды), их внешний вид и свойства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6.1.4.12 рассказывать о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олучении черных и цветных металлов, сплавов из металлических руд (чугуна, стали, меди, алюминия)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6.1.4.13 приводить примеры использования металлов и сплавов человеком; рассказывать о свойствах и качестве металлических изделий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Почва</w:t>
            </w: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pStyle w:val="a6"/>
              <w:ind w:firstLine="0"/>
              <w:jc w:val="both"/>
              <w:rPr>
                <w:bCs/>
                <w:lang w:val="kk-KZ"/>
              </w:rPr>
            </w:pPr>
            <w:r w:rsidRPr="004C4704">
              <w:rPr>
                <w:bCs/>
                <w:lang w:val="kk-KZ"/>
              </w:rPr>
              <w:t>Образование, состав почвы. Минеральная и органическая части почвы.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 w:eastAsia="en-GB"/>
              </w:rPr>
              <w:t xml:space="preserve">6.1.5.1 определять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почву как верхний, плодородный слой земли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 w:eastAsia="en-GB"/>
              </w:rPr>
              <w:t>6.1.5.2 называть состав почвы: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 глина, песок, минеральные соли, вода, воздух и ее главную часть – перегной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Песчаные и глинястые почвы. Опыты: выделение воздуха из воды и почвы. Выделение песка и глины.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6.1.5.3 давать характеристику песчаным и глинистым почвам; сравнивать их по водным свойствам: способность впитывать воду, пропускать ее и удерживать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Основное свойство почвы – плодородие.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6.1.5.4 понимать, что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плодородие почвы – это необходимое условие для жизни растений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Обработка почвы.</w:t>
            </w:r>
            <w:r w:rsidRPr="004C4704">
              <w:rPr>
                <w:bCs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Практические работы: различение песчаных и глинястых почв. Обработка почвы на пришкольном участке.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6.1.5.5 называть приемы обработки почвы (вспашка, боронование), узнавать и называть сельскохозяйственные машины для обработки почвы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6.1.5.6 называть и соблюдать правила гигиены в процессе обработки почвы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Местные типы почв.</w:t>
            </w:r>
          </w:p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bCs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Экскурсии к местам образования почвенных обнажений.</w:t>
            </w: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6.1.5.7 давать характеристику оврагу; рассказывать об их образовании, называть меры борьбы с оврагами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6.1.5.8 давать характеристику почвам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Казахстана и рассказывать об их использовании</w:t>
            </w:r>
          </w:p>
        </w:tc>
      </w:tr>
      <w:tr w:rsidR="000D65C7" w:rsidRPr="003B5146" w:rsidTr="008F758F">
        <w:trPr>
          <w:trHeight w:val="262"/>
        </w:trPr>
        <w:tc>
          <w:tcPr>
            <w:tcW w:w="1454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484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418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6.1.5.9 называть э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кологические проблемы, связанные с загрязнением почвы и пути их решения</w:t>
            </w:r>
          </w:p>
        </w:tc>
      </w:tr>
    </w:tbl>
    <w:p w:rsidR="00265433" w:rsidRPr="00E457F9" w:rsidRDefault="00265433" w:rsidP="00B02A7A">
      <w:pPr>
        <w:spacing w:line="240" w:lineRule="auto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265433" w:rsidRPr="00E457F9" w:rsidRDefault="00F47FEE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E457F9">
        <w:rPr>
          <w:rFonts w:ascii="Times New Roman" w:hAnsi="Times New Roman"/>
          <w:sz w:val="24"/>
          <w:szCs w:val="28"/>
          <w:lang w:val="ru-RU"/>
        </w:rPr>
        <w:t xml:space="preserve">2) 7 </w:t>
      </w:r>
      <w:r w:rsidR="00265433" w:rsidRPr="00E457F9">
        <w:rPr>
          <w:rFonts w:ascii="Times New Roman" w:hAnsi="Times New Roman"/>
          <w:sz w:val="24"/>
          <w:szCs w:val="28"/>
          <w:lang w:val="ru-RU"/>
        </w:rPr>
        <w:t>класс</w:t>
      </w:r>
      <w:r w:rsidRPr="00E457F9">
        <w:rPr>
          <w:rFonts w:ascii="Times New Roman" w:hAnsi="Times New Roman"/>
          <w:sz w:val="24"/>
          <w:szCs w:val="28"/>
          <w:lang w:val="ru-RU"/>
        </w:rPr>
        <w:t>:</w:t>
      </w:r>
    </w:p>
    <w:p w:rsidR="00265433" w:rsidRPr="00E457F9" w:rsidRDefault="00F47FEE" w:rsidP="00F47FEE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  <w:r w:rsidRPr="00E457F9"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 w:rsidR="00214B6C">
        <w:rPr>
          <w:rFonts w:ascii="Times New Roman" w:hAnsi="Times New Roman"/>
          <w:sz w:val="24"/>
          <w:szCs w:val="28"/>
          <w:lang w:val="ru-RU"/>
        </w:rPr>
        <w:t>2</w:t>
      </w:r>
    </w:p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977"/>
        <w:gridCol w:w="4820"/>
      </w:tblGrid>
      <w:tr w:rsidR="000D65C7" w:rsidRPr="004C4704" w:rsidTr="008F758F">
        <w:trPr>
          <w:trHeight w:val="115"/>
        </w:trPr>
        <w:tc>
          <w:tcPr>
            <w:tcW w:w="1559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Подразделы 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Темы/содержание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D65C7" w:rsidRPr="004C4704" w:rsidTr="008F758F">
        <w:trPr>
          <w:trHeight w:val="115"/>
        </w:trPr>
        <w:tc>
          <w:tcPr>
            <w:tcW w:w="9356" w:type="dxa"/>
            <w:gridSpan w:val="3"/>
          </w:tcPr>
          <w:p w:rsidR="000D65C7" w:rsidRPr="004C4704" w:rsidRDefault="00AD3FF1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="000D65C7" w:rsidRPr="004C4704">
              <w:rPr>
                <w:rFonts w:ascii="Times New Roman" w:hAnsi="Times New Roman"/>
                <w:sz w:val="24"/>
                <w:lang w:val="ru-RU"/>
              </w:rPr>
              <w:t>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 xml:space="preserve">2.1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Значение растений и их охрана</w:t>
            </w:r>
          </w:p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pStyle w:val="a6"/>
              <w:ind w:firstLine="0"/>
              <w:jc w:val="both"/>
            </w:pPr>
            <w:r w:rsidRPr="004C4704">
              <w:rPr>
                <w:lang w:val="kk-KZ"/>
              </w:rPr>
              <w:t>Общее понятие об органах цветкового растения. Экскурсии: в ботанический сад или парк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7.2.1.1 иметь представление о многообразии растительного мира; понимать, что растения - составная часть живой природы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 w:eastAsia="en-GB"/>
              </w:rPr>
              <w:t>7.2.1.2 рассказывать о значении растений на Земле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 xml:space="preserve">7.2.1.3 рассказывать 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и применять разные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 xml:space="preserve"> способы охраны растений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2.2 Растение – живой организм</w:t>
            </w:r>
          </w:p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pStyle w:val="a6"/>
              <w:ind w:firstLine="0"/>
              <w:jc w:val="both"/>
              <w:rPr>
                <w:bCs/>
                <w:lang w:val="kk-KZ"/>
              </w:rPr>
            </w:pPr>
            <w:r w:rsidRPr="004C4704">
              <w:rPr>
                <w:bCs/>
                <w:lang w:val="kk-KZ"/>
              </w:rPr>
              <w:t xml:space="preserve">Общее знакомство с цветковыми растениями. Цветок, семя, корень, лист, стебель, растение – целостный организм. 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 показывать и называть подземные и наземные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органы цветкового растения: корень, стебель, лист, цветок, плод (на примере растения, цветущего осенью)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Цветок.</w:t>
            </w:r>
            <w:r w:rsidRPr="004C4704">
              <w:rPr>
                <w:bCs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Лабораторная работа: органы цветкового растения; строение цветка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7.2.2.2 иметь представление о строение цветка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7.2.2.3 узнавать и различать соцветия (кисть, зонтик. колос, початок, корзинка)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7.2.2.4 понимать значение опыления цветковых растений, знать способы опыления, иметь понятие о пустоцветах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Семя.</w:t>
            </w:r>
            <w:r w:rsidRPr="004C4704">
              <w:rPr>
                <w:bCs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Строение семени фасоли; строение зерновки пшеницы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7.2.2.5 различать сочные и сухие плоды, рассказывать как образуются плоды и семена, как распространяются семена растений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7.2.2.6 рассказывать о строении семени двудольных растений (на примере фасоли)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7.2.2.7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рассказывать о строении семени однодольных растений (на примере пшеницы)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У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словия прорастания семян.</w:t>
            </w:r>
            <w:r w:rsidRPr="004C4704">
              <w:rPr>
                <w:bCs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Практическе работы: определение всхожести семян,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7.2.2.8 понимать, какие условия, необходимы для прорастания семян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7.2.2.9 различать семена всхожие и невсхожие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7.2.2.10 знать агротехнику посева семян (сроки, глубина заделки в почву)</w:t>
            </w:r>
          </w:p>
        </w:tc>
      </w:tr>
      <w:tr w:rsidR="000D65C7" w:rsidRPr="004C4704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Корень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7.2.2.11 объяснять значение корня, рассказывать о его строении и развитии. Его строение. Корневые волоски</w:t>
            </w:r>
          </w:p>
        </w:tc>
      </w:tr>
      <w:tr w:rsidR="000D65C7" w:rsidRPr="004C4704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7.2.2.12 объяснять роль корневых волосков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7.2.2.13 узнавать и называть виды корневых систем (стержневая, мочковатая)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7.2.2.14 узнавать и называть видоизмененные корни (корнеплод, корнеклубень)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pStyle w:val="a6"/>
              <w:ind w:firstLine="0"/>
              <w:jc w:val="both"/>
            </w:pPr>
            <w:r w:rsidRPr="004C4704">
              <w:rPr>
                <w:bCs/>
                <w:lang w:val="kk-KZ"/>
              </w:rPr>
              <w:t>Лист. Образование крахмала в листьях на свету; испарение воды листьями; дыхание растений. Сбор коллекции опавших листьев.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7.2.2.15 рассказывать о внешнем строении листа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7.2.2.16 различать листья простые и сложные</w:t>
            </w:r>
          </w:p>
        </w:tc>
      </w:tr>
      <w:tr w:rsidR="000D65C7" w:rsidRPr="004C4704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7.2.2.17 иметь представление о хлорофилле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7.2.2.18 объяснять значение листьев в жизни растения – образование питательных веществ в листьях на свету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7.2.2.19 объяснять значение испарения воды листьями. </w:t>
            </w:r>
          </w:p>
        </w:tc>
      </w:tr>
      <w:tr w:rsidR="000D65C7" w:rsidRPr="004C4704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7.2.2.20 объяснять значение листопада</w:t>
            </w:r>
          </w:p>
        </w:tc>
      </w:tr>
      <w:tr w:rsidR="000F0CEE" w:rsidRPr="004C4704" w:rsidTr="008F758F">
        <w:trPr>
          <w:trHeight w:val="262"/>
        </w:trPr>
        <w:tc>
          <w:tcPr>
            <w:tcW w:w="9356" w:type="dxa"/>
            <w:gridSpan w:val="3"/>
          </w:tcPr>
          <w:p w:rsidR="000F0CEE" w:rsidRPr="004C4704" w:rsidRDefault="000F0CEE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2-четверть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2.2 Растение – живой организм</w:t>
            </w:r>
          </w:p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pStyle w:val="a6"/>
              <w:ind w:firstLine="0"/>
              <w:jc w:val="both"/>
            </w:pPr>
            <w:r w:rsidRPr="004C4704">
              <w:rPr>
                <w:bCs/>
                <w:lang w:val="kk-KZ"/>
              </w:rPr>
              <w:t xml:space="preserve">Стебель. Передвижение минеральных веществ и воды по древесине. 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7.2.2.21 рассказывать о внутреннем строении и значении деревянного стебля, роли коры, камбия</w:t>
            </w:r>
          </w:p>
        </w:tc>
      </w:tr>
      <w:tr w:rsidR="000D65C7" w:rsidRPr="004C4704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7.2.2.22 понимать значение годичных колец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7.2.2.23 различать разновидности стеблей (прямостоячий, вьющийся, цепляющийся, стелющийся, укороченный)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7.2.2.24 иметь понятие о видоизмененных побегах (надземных и подземных): корневище, клубень, луковица, их биологической и практической роли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Вегетативное размножение растений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7.2.2.25 иметь представление о вегетативном размножении растений;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7.2.2.26 понимать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взаимосвязь растительного организма со средой обитания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2.3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Бактерии, грибы, мхи и папоротники</w:t>
            </w:r>
          </w:p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pStyle w:val="a6"/>
              <w:ind w:firstLine="0"/>
              <w:jc w:val="both"/>
            </w:pPr>
            <w:r w:rsidRPr="004C4704">
              <w:t>М</w:t>
            </w:r>
            <w:r w:rsidRPr="004C4704">
              <w:rPr>
                <w:lang w:val="kk-KZ"/>
              </w:rPr>
              <w:t>ногообразие растительного мира: бактерии, грибы, мхи и папоротники. Места произрастания.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7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.2.3.1 иметь общее понятие о бактериях: размножении и распространении, значении в природе и жизни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7.2.3.2 знать строение шляпочного гриба: плодовое тело, грибница; различать грибы съедобные и ядовитые; знать и выполнять правила сбора грибов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7.2.3.3 иметь понятие о мхе, как о многолетнем споровом растении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7.2.3.4 называть места произрастания мхов; рассказывать об образовании торфа и его использовании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7.2.3.5 рассказывать об особенностях строения, местах произрастания папоротников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2.4 </w:t>
            </w: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Древесные растения Казахстана</w:t>
            </w:r>
          </w:p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lastRenderedPageBreak/>
              <w:t xml:space="preserve">Лиственные растения </w:t>
            </w:r>
            <w:r w:rsidRPr="004C4704">
              <w:rPr>
                <w:bCs/>
              </w:rPr>
              <w:lastRenderedPageBreak/>
              <w:t xml:space="preserve">лесостепи Казахстана 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7.2.4.1 узнавать и называть лиственные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>растения лесостепи Казахстана: береза, осина; называть особенности внешнего строения, понимать значение в природе и жизни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</w:rPr>
              <w:t>Хвойные растения гор Казахстана,</w:t>
            </w:r>
          </w:p>
        </w:tc>
        <w:tc>
          <w:tcPr>
            <w:tcW w:w="4820" w:type="dxa"/>
          </w:tcPr>
          <w:p w:rsidR="000D65C7" w:rsidRPr="004C4704" w:rsidRDefault="000F0CEE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7.2.4.2</w:t>
            </w:r>
            <w:r w:rsidR="000D65C7" w:rsidRPr="004C4704">
              <w:rPr>
                <w:rFonts w:ascii="Times New Roman" w:hAnsi="Times New Roman"/>
                <w:sz w:val="24"/>
                <w:lang w:val="ru-RU"/>
              </w:rPr>
              <w:t xml:space="preserve"> узнавать и называть </w:t>
            </w:r>
            <w:r w:rsidR="000D65C7" w:rsidRPr="004C4704">
              <w:rPr>
                <w:rFonts w:ascii="Times New Roman" w:hAnsi="Times New Roman"/>
                <w:sz w:val="24"/>
                <w:lang w:val="kk-KZ"/>
              </w:rPr>
              <w:t>хвойные растения гор Казахстана: сосна, ель; называть осбенности внешнего строения, понимать значение в природе и жизни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Кустарниковые растения гор Казахстана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7.2.4.3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кустарниковые растения гор Казахстана: облепиха, шиповник; называть особенности внешнего строения понимать значение в природе и жизни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</w:rPr>
              <w:t>Плодовые растения</w:t>
            </w:r>
            <w:r w:rsidR="00DA69F6" w:rsidRPr="004C470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C4704">
              <w:rPr>
                <w:rFonts w:ascii="Times New Roman" w:hAnsi="Times New Roman"/>
                <w:bCs/>
                <w:sz w:val="24"/>
              </w:rPr>
              <w:t>Казахстана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7.2.4.4 узнавать и называть плодовые растения Казахстана: яблоня, груша 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AD3FF1" w:rsidP="00161B20">
            <w:pPr>
              <w:tabs>
                <w:tab w:val="left" w:pos="17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3 </w:t>
            </w:r>
            <w:r w:rsidR="000D65C7" w:rsidRPr="004C4704">
              <w:rPr>
                <w:rFonts w:ascii="Times New Roman" w:hAnsi="Times New Roman"/>
                <w:sz w:val="24"/>
                <w:lang w:val="ru-RU"/>
              </w:rPr>
              <w:t>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2.4 Древесные растения Казахстана</w:t>
            </w:r>
          </w:p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</w:rPr>
              <w:t>Плодовые растения</w:t>
            </w:r>
            <w:r w:rsidR="00DA69F6" w:rsidRPr="004C470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4C4704">
              <w:rPr>
                <w:rFonts w:ascii="Times New Roman" w:hAnsi="Times New Roman"/>
                <w:bCs/>
                <w:sz w:val="24"/>
              </w:rPr>
              <w:t>Казахстана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7.2.4.4 узнавать и называть плодовые растения Казахстана: слива, абрикос, грецкий орех; называть особенности строения; знать и уметь собирать созревшие плоды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</w:rPr>
              <w:t>Древесные растения пустынь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7.2.4.5 узнавать и называть древесные растения пустынной зоны Казахстана: белый и черный саксаул; называть особенности внешнего строения; понимать значение в природе и жизни человека; рассказывать об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использовании древесины различных деревьев, охране деревьев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2.5 Культурные растения Казахстана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 xml:space="preserve"> Лилейные растения. Выращивание, посев, уход, уборка, использование человеком.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7.2.5.1 узнавать и называть лилейные: лук, чеснок – многолетние овощные растения; знать особенности размножения и выращивания, способы использования человеком</w:t>
            </w:r>
          </w:p>
        </w:tc>
      </w:tr>
      <w:tr w:rsidR="000D65C7" w:rsidRPr="0051293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Пасленовые растения. Выращивание, посев, уход, уборка, использование человеком.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7.2.5.2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пасленовые: картофель, томат, баклажан, перец; знать особенности выращивания: посев, уход, уборка; способы использование человеком</w:t>
            </w:r>
          </w:p>
        </w:tc>
      </w:tr>
      <w:tr w:rsidR="000D65C7" w:rsidRPr="0051293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Бобовые</w:t>
            </w:r>
            <w:r w:rsidR="00DA69F6" w:rsidRPr="004C4704">
              <w:rPr>
                <w:bCs/>
              </w:rPr>
              <w:t xml:space="preserve"> </w:t>
            </w:r>
            <w:r w:rsidRPr="004C4704">
              <w:rPr>
                <w:bCs/>
              </w:rPr>
              <w:t>растения. Выращивание, посев, уход, уборка, использование человеком.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7.2.5.3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бобовые: горох, фасоль, соя; знать особенности выращивания: посев, уход, уборка; способы использование человеком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Маревые растения. Выращивание, посев, уход, уборка, использование человеком.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7.2.5.4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маревые: свекла столовая, знать особенности выращивания: посев, уход, уборка; способы использования человеком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977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Тыквенные растения. Выращивание, посев, уход, уборка, использование человеком.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7.2.5.5 узнавать и называть тыквенные: огурец, тыква; знать особенности выращивания: посев, уход, уборка; особенности использования человеком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977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 xml:space="preserve">Крестоцветные растения. Выращивание, посев, уход, </w:t>
            </w:r>
            <w:r w:rsidR="00CC252A" w:rsidRPr="004C4704">
              <w:rPr>
                <w:bCs/>
              </w:rPr>
              <w:t>уборка, использование человеком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pStyle w:val="a7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szCs w:val="24"/>
                <w:lang w:val="kk-KZ"/>
              </w:rPr>
              <w:t>7.2.5.6 узнавать и называть крестоцветные: капуста; знать разновидности капусты, знать особенности выращивания, способы использования человеком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2.6 Сельскохозяйственные растения Казахстана</w:t>
            </w: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Зерновые культуры. Выращивание, посев, уход, уборка, использование.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7.2.6.1 узнавать и называть зерновые культуры: пшеница, рожь, ячмень, овес, кукуруза;знать особенности их строения (корневая система, стебель, лист, соцветие)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7.2.6.2 называть условия получения урожая зерновых культур; особенности использования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в хозяйстве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0D65C7" w:rsidP="00161B20">
            <w:pPr>
              <w:tabs>
                <w:tab w:val="left" w:pos="175"/>
              </w:tabs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4-четверть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2.6 Сельскохозяйственные растения Казахстана</w:t>
            </w:r>
          </w:p>
        </w:tc>
        <w:tc>
          <w:tcPr>
            <w:tcW w:w="2977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Бахчевые культуры. Выращивание, пос</w:t>
            </w:r>
            <w:r w:rsidR="00CC252A" w:rsidRPr="004C4704">
              <w:rPr>
                <w:bCs/>
              </w:rPr>
              <w:t>ев, уход, уборка, использование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7.2.6.3 узнавать и называть бахчевые культуры: арбуз, дыня; знать особенности выращивания в условиях Казахстана, использование человеком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Технические культуры. Выращивание, посев, уход, уборка, и</w:t>
            </w:r>
            <w:r w:rsidR="00CC252A" w:rsidRPr="004C4704">
              <w:rPr>
                <w:bCs/>
              </w:rPr>
              <w:t>спользование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7.2.6.4 узнавать и называть технические культуры: сахарная свекла, хлопчатник, подсолнечник; знать особенности выращивания, использование человеком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2.7 Травянистые растения Казахстана</w:t>
            </w:r>
          </w:p>
        </w:tc>
        <w:tc>
          <w:tcPr>
            <w:tcW w:w="2977" w:type="dxa"/>
            <w:vMerge w:val="restart"/>
          </w:tcPr>
          <w:p w:rsidR="000D65C7" w:rsidRPr="004C4704" w:rsidRDefault="000D65C7" w:rsidP="00CC252A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 xml:space="preserve"> Растения сада, травянистые растения Казахстана, лекарст</w:t>
            </w:r>
            <w:r w:rsidR="00CC252A" w:rsidRPr="004C4704">
              <w:rPr>
                <w:bCs/>
              </w:rPr>
              <w:t>венные растения, ядовитые травы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7.2.7.1 узнавать и называть лекарственные растения; знать способы использование в быту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7.2.7.2 узнавать и называть ядовитые травы; знать и придерживться правил безопасного обращения с ядовитыми растениями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2.8 Цветочно-декоративные растения</w:t>
            </w: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pStyle w:val="a6"/>
              <w:ind w:firstLine="0"/>
              <w:jc w:val="both"/>
              <w:rPr>
                <w:lang w:val="en-US"/>
              </w:rPr>
            </w:pPr>
            <w:r w:rsidRPr="004C4704">
              <w:rPr>
                <w:bCs/>
              </w:rPr>
              <w:t xml:space="preserve">Сложноцветные, комнатные растения. Практические работы: работа по пересадке комнатных растений. Рыхление </w:t>
            </w:r>
            <w:r w:rsidR="00CC252A" w:rsidRPr="004C4704">
              <w:rPr>
                <w:bCs/>
              </w:rPr>
              <w:t>и прополка в саду и на участке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7.2.8.1 узнавать и называть сложноцветные: ноготки, бархатцы, петуния – однолетние цветочные растения,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маргаритка – двулетнее растение, георгин – многолетнее цветочное растение; знать особенности внешнего строения и выращивания этих растений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7.2.8.2 иметь общие сведения о комнатных растениях, особенностях их размножения и выращивания; уметь размножать вегетативным путем и ухаживать за ними</w:t>
            </w:r>
          </w:p>
        </w:tc>
      </w:tr>
    </w:tbl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E457F9">
        <w:rPr>
          <w:rFonts w:ascii="Times New Roman" w:hAnsi="Times New Roman"/>
          <w:sz w:val="24"/>
          <w:szCs w:val="28"/>
          <w:lang w:val="ru-RU"/>
        </w:rPr>
        <w:t>3) 8 класс</w:t>
      </w:r>
      <w:r w:rsidR="00C12E41" w:rsidRPr="00E457F9">
        <w:rPr>
          <w:rFonts w:ascii="Times New Roman" w:hAnsi="Times New Roman"/>
          <w:sz w:val="24"/>
          <w:szCs w:val="28"/>
          <w:lang w:val="ru-RU"/>
        </w:rPr>
        <w:t>:</w:t>
      </w:r>
    </w:p>
    <w:p w:rsidR="00265433" w:rsidRPr="00E457F9" w:rsidRDefault="00F47FEE" w:rsidP="00F47FEE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  <w:r w:rsidRPr="00E457F9">
        <w:rPr>
          <w:rFonts w:ascii="Times New Roman" w:hAnsi="Times New Roman"/>
          <w:sz w:val="24"/>
          <w:szCs w:val="28"/>
          <w:lang w:val="ru-RU"/>
        </w:rPr>
        <w:t>таблица</w:t>
      </w:r>
      <w:r w:rsidR="00371B79" w:rsidRPr="00E457F9">
        <w:rPr>
          <w:rFonts w:ascii="Times New Roman" w:hAnsi="Times New Roman"/>
          <w:sz w:val="24"/>
          <w:szCs w:val="28"/>
          <w:lang w:val="ru-RU"/>
        </w:rPr>
        <w:t xml:space="preserve"> </w:t>
      </w:r>
      <w:r w:rsidR="00214B6C">
        <w:rPr>
          <w:rFonts w:ascii="Times New Roman" w:hAnsi="Times New Roman"/>
          <w:sz w:val="24"/>
          <w:szCs w:val="28"/>
          <w:lang w:val="ru-RU"/>
        </w:rPr>
        <w:t>3</w:t>
      </w:r>
    </w:p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2977"/>
        <w:gridCol w:w="4820"/>
      </w:tblGrid>
      <w:tr w:rsidR="000D65C7" w:rsidRPr="004C4704" w:rsidTr="008F758F">
        <w:trPr>
          <w:trHeight w:val="115"/>
        </w:trPr>
        <w:tc>
          <w:tcPr>
            <w:tcW w:w="1559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Подразделы 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Темы/содержание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D65C7" w:rsidRPr="004C4704" w:rsidTr="008F758F">
        <w:trPr>
          <w:trHeight w:val="115"/>
        </w:trPr>
        <w:tc>
          <w:tcPr>
            <w:tcW w:w="9356" w:type="dxa"/>
            <w:gridSpan w:val="3"/>
          </w:tcPr>
          <w:p w:rsidR="000D65C7" w:rsidRPr="004C4704" w:rsidRDefault="00AD3FF1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="000D65C7" w:rsidRPr="004C4704">
              <w:rPr>
                <w:rFonts w:ascii="Times New Roman" w:hAnsi="Times New Roman"/>
                <w:sz w:val="24"/>
                <w:lang w:val="ru-RU"/>
              </w:rPr>
              <w:t>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</w:rPr>
            </w:pPr>
            <w:r w:rsidRPr="004C4704">
              <w:rPr>
                <w:rFonts w:ascii="Times New Roman" w:hAnsi="Times New Roman"/>
                <w:bCs/>
                <w:sz w:val="24"/>
              </w:rPr>
              <w:t>3.</w:t>
            </w: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1 Разнообразие животного мира</w:t>
            </w:r>
          </w:p>
        </w:tc>
        <w:tc>
          <w:tcPr>
            <w:tcW w:w="2977" w:type="dxa"/>
            <w:vMerge w:val="restart"/>
          </w:tcPr>
          <w:p w:rsidR="000D65C7" w:rsidRPr="004C4704" w:rsidRDefault="000D65C7" w:rsidP="00CC252A">
            <w:pPr>
              <w:pStyle w:val="a6"/>
              <w:ind w:firstLine="0"/>
              <w:jc w:val="both"/>
              <w:rPr>
                <w:bCs/>
              </w:rPr>
            </w:pPr>
            <w:r w:rsidRPr="004C4704">
              <w:rPr>
                <w:bCs/>
                <w:lang w:val="kk-KZ"/>
              </w:rPr>
              <w:t xml:space="preserve"> Значение животных в природе и в жизни человека. Охран</w:t>
            </w:r>
            <w:r w:rsidR="00CC252A" w:rsidRPr="004C4704">
              <w:rPr>
                <w:bCs/>
                <w:lang w:val="kk-KZ"/>
              </w:rPr>
              <w:t>а редких и исчезающих животных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8.3.1.1 иметь представление о многообразии животного мира; называть черты отличия животных от растений; называть места обитания животных, называть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способы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приспособления их к условиям жизни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8.3.1.2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роль животных в природе и практическое значение для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8.3.1.3 понимать влияние деятельности человека на разнообразие и численность животных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8.3.1.4 называть заповедные зоны, животных, занесенных в Красную книгу Казахстана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3.2 Беспозвоночные животные 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Общие признаки беспозвоночных животных.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8.3.2.1 перечислять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общие признаки беспозвоночных животных: отсутствие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позвоночника (костного скелета)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Дождевой червь.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.3.2.2 рассказывать особенности внешнего строения дождевого червя, связанные с образом жизни и средой обитания; иметь представление об основных процессахего жизнедеятельности; понимать роль дождевых червей в природе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Черви-паразиты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.3.2.3 узнавать и называть круглых червей-паразитов (аскарида, острица); рассказывать о вреде, приносимом червями-паразитами человеку и животным; называть мероприятия по профилактике и борьбе с глистными заболеваниями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Насекомые. Экскурсии: в природу для наблюдения за строением и поведением насекомых. Составление краткого описания наблюдения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.3.2.4 перечислять и объяснять особенности строения и образа жизни насекомых; называть отделы тела, покровы, конечности насекомых; иметь представление о многообразии насекомых; понимать роль насекомых в природе</w:t>
            </w:r>
          </w:p>
        </w:tc>
      </w:tr>
      <w:tr w:rsidR="000D65C7" w:rsidRPr="0051293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Насекомые-вредители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8.3.2.5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насекомых-вредителей: бабочка-капустница (и ее гусеница), майский жук, комар, комнатная муха; описывать внешнее строение, образ жизни, питание; размножение</w:t>
            </w:r>
          </w:p>
        </w:tc>
      </w:tr>
      <w:tr w:rsidR="000D65C7" w:rsidRPr="0051293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.3.2.6 понимать в чем состоит вред, приносимый насекомыми-вредителями (повреждения растений и перенос болезнетворных бактерий); перечислять меры борьбы с вредными насекомыми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Полезные для человека насекомые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.3.2.7 узнавать и называть полезных насекомых: пчела, тутовый шелкопряд; описывать внешнее строение, образ жизни, питание; размножение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.3.2.8 описывать пчелиную семью и ее образ жизни; описывать способ разведения тутового шелкопряда; понимать значение одомашненных насекомых в народном хозяйстве; иметь представление об уходе за ними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Паук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8.3.2.9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 описывать внешнее строение, образ жизни и среду обитания пауков; называть черты отличия паукообразных от насекомых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.3.2.10 рассказывать о роли пауков в природе; узнавать и называть ядовитых пауков, обитающих в пустынях Казахстана: фаланга, каракурт, скорпион; называть способы оказания первой помощи при укусе ядовитым пауком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Клещи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8.3.2.11 иметь представление о разнообразие клещей. Клещи – переносчики опасных болезней человека и животных. Чесоточные клещи. Меры предосторожности от укусов кровососущих клещей. Заражение чесоткой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Позвоночные животные: Рыбы</w:t>
            </w: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Рыбы (окунь, щука, карп, осетр, белуга, сом, сазан).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 xml:space="preserve">,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для</w:t>
            </w:r>
            <w:r w:rsidR="00CC252A" w:rsidRPr="004C4704">
              <w:rPr>
                <w:rFonts w:ascii="Times New Roman" w:hAnsi="Times New Roman"/>
                <w:sz w:val="24"/>
              </w:rPr>
              <w:t xml:space="preserve"> человека</w:t>
            </w:r>
            <w:r w:rsidRPr="004C4704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 называть особенности организации рыб, как водных позвоночных; перечислять признаки приспособленности рыб к среде обитания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.3.3.2 иметь предсавление о многоообразие видов рыб, обитающих в водных источниках Казахстана; называть внутренние органы рыб, рассказывать о спообах размножение и развитии рыб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.3.3.3 узнавать и называть речные рыбы: окунь, щука, карп; узнавать и называть морские рыбы: осетр, белуга, сазан; понимать значение рыб в природе и жизни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8.3.3.4 перечислять м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еры, направленные на охрану и увеличение рыбных богатств (разведение рыб)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2-четверть</w:t>
            </w:r>
          </w:p>
        </w:tc>
      </w:tr>
      <w:tr w:rsidR="00CC252A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CC252A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Земноводные</w:t>
            </w:r>
          </w:p>
        </w:tc>
        <w:tc>
          <w:tcPr>
            <w:tcW w:w="2977" w:type="dxa"/>
            <w:vMerge w:val="restart"/>
          </w:tcPr>
          <w:p w:rsidR="00CC252A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 xml:space="preserve">,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C4704">
              <w:rPr>
                <w:rFonts w:ascii="Times New Roman" w:hAnsi="Times New Roman"/>
                <w:sz w:val="24"/>
              </w:rPr>
              <w:t xml:space="preserve"> человека</w:t>
            </w:r>
          </w:p>
        </w:tc>
        <w:tc>
          <w:tcPr>
            <w:tcW w:w="4820" w:type="dxa"/>
          </w:tcPr>
          <w:p w:rsidR="00CC252A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.3.3.5 иметь представление о многообразие видов земноводных; узнавать и называть представителя земноводых лягушку; называть место обитания лягушки, описывать образ жизни, внешнее строение лягушки, способ ее передвижения, внутренние органы, размножение лягушки; рассказывать о сезонных явлениях в жизни земноводных</w:t>
            </w:r>
          </w:p>
        </w:tc>
      </w:tr>
      <w:tr w:rsidR="00CC252A" w:rsidRPr="003B5146" w:rsidTr="008F758F">
        <w:trPr>
          <w:trHeight w:val="262"/>
        </w:trPr>
        <w:tc>
          <w:tcPr>
            <w:tcW w:w="1559" w:type="dxa"/>
            <w:vMerge/>
          </w:tcPr>
          <w:p w:rsidR="00CC252A" w:rsidRPr="004C4704" w:rsidRDefault="00CC252A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CC252A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CC252A" w:rsidRPr="004C4704" w:rsidRDefault="00CC252A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8.3.3.6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черты сходства земноводных с рыбами и черты отличия от рыб по строению, образу жизни и размножению; понимать значение земноводных в природе, способы охрана земноводных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Позвоночные животные: пресмыкающие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Пресмыкающиеся (уж, гадюка, щитомордник, варан, песчаная круглоголовка).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Внешнее строение, способ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передвижения, среда обитания.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8.3.3.7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пресмыкающихся Казахстана (ящерица прыткая, песчаная круглоголовка, варан, уж, гадюка, щитомордник)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П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итание, дыхание, кровообращение, нервная система, размножение. 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, для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.3.3.8 рассказывать о внутреннем строении, питании, дыхании, кровообращении, особенностях нервной системы, размножении пресмыкающихся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.3.3.9 иметь представление о разнообразии змей; понимать значение пресмыкающихся в природе; перечислять основные меры по их охран; называть черты сходства и различия пресмыкающихся и земноводных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.3.3.10 называть и различать змей ядовитых и неядовитых (на примере ужа и гадюки)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Позвоночные животные: птицы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Птицы (степные, хищные, водоплавающие, домашние).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Внешнее строение, способ передвижения.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8.3.3.11 иметь представление о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многообразие видовых отрядов птиц, обитающих в Казахстане;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 давать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общую характеристику птиц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Среда обитания, питание, дыхание, кровообращение, нервная система, размножение. 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, для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.3.3.12 описывать среду обитания, особенности внешнего строения, питания, особенности внутреннего строения, размножение и развитие птиц; рассказывать о строении яйца птицы; иметь представление о гнездовании и выкармливании птенцов; понимать значение птиц и необходимость их охраны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Степные птицы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.3.3.13 узнавать и называть степных птиц: дрофа, журавль, жаворонок, описывать их образ жизни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Хищные птицы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.3.3.14 узнавать и называть хищных птиц: степной орел, коршун, сова, описывать их образ жизни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Водоплавающие птицы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.3.3.15 узнават и называть водоплавающих птиц: утка, пеликан, фламинго, описывать их образ жизни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3-четверть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Позвоночные животные: птицы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Птицы, обитающие вблизи жилья человека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.3.3.16 узнавать и называть птиц, обитающих вблизи жилья человека: сизый голубь, воробей, синица, описывать их образ жизни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Домашние птицы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.3.3.17 узнавать и называть домашних птиц: курица, гусь, утка; называть способы разведения, кормления и содержания домашних птиц на птицефабриках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Позвоночные животные: млекопитающие</w:t>
            </w: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М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лекопитающие. Общая характеристика. Внешнее строение, способ передвижения, среда обитания, питание,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дыхание, кровообращение, нервная система, размножение. 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, 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.3.3.18 иметь представление о разнообразии млекопитающих; перечислять животных, обитающихна территории Казахстана 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8.3.3.19 называть о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бщие признаки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>млекопитающих: волосяной покров, рождение живых детенышей и вскармливание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8.3.3.20 описывать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скелет и внутреннее строение млекопитающих: органы пищеварения, дыхания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, кровообращения, выделения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Грызуны. 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>, 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8.3.3.21 узнавать и называть грызунов: суслик, тушканчик, песчанка, перечислять общие признаки грызунов; описывать внешний вид и отличительные особенности каждого из этих животных, образ жизни, питание, размножение; понимать значение грызунов в природе и хозяйственной деятельности человека;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Зайцеобразные. 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>, 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8.3.3.22 узнавать и называть зайцеобразных: заяц-русак, заяц-песчаник, кролик домашний; описывать внешний вид и отличительные особенности каждого из этих животных, образ жизни, питание и размножение зайцеобразных; называть условия разведения домашних кроликов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Хищные звери. 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>, 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8.3.3.23 узнавать и называть хищных зверей: волк, медведь, рысь, снежный барс; перечислять общие признаки хищных зверей; описывать внешний вид и отличительные особенности каждого из этих животных, образ жизни, добывание пищи и размножение; иметь представление о распространении хищных зверей на территории Казахстана; рассказывать о значении этих животных и их охране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8.3.3.24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пушных хищных зверей: куница, лиса, соболь, норка; описывать образ жизни, распространение и значение пушных зверей, разведение пушных зверей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Ластоногие морские животные. 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>, 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8.3.3.25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ластоногих морских животных: тюлень, морж, морской котик; перечислять общие признаки ластоногих; называть отличительные особенности этих животных, распространение и значение; называть способы охраны морских зверей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4-четверть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Позвоночные животные: млекопитающие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Китообразные морские животные. 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>, 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.3.3.26 узнавать и называть китообразных: кит, дельфин; перечилять общие признаки китообразных; описывать внешнее строение кита и дельфина; рассказывать о питании и передвижении, дыхании, вскармливании детенышей о значении и охране этих животных;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Травоядные дикие животные. 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 для природ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ы</w:t>
            </w:r>
            <w:r w:rsidRPr="004C4704">
              <w:rPr>
                <w:rFonts w:ascii="Times New Roman" w:hAnsi="Times New Roman"/>
                <w:sz w:val="24"/>
              </w:rPr>
              <w:t>, 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8.3.3.27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растительноядных животных: антилопа-сайга, джейран, кулан, лошадь Пржевальского; называть общие признаки, опсывать внешнее строение, питание, приспособленность к среде обитания растительноядных животных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8.3.3.28 различать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жвачных и нежвачных животных, парнокпытных и непарнокопытных; иметь представление о разножении, выращивании детенышей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3.3 Сельскохозяйственные травоядные животные</w:t>
            </w: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Сельскохозяйственные травоядные млекопитающие (корова). Внешнее строение, способ передвижения, среда обитания, питание, дыхание, кровообращение, нервная система, размножение. </w:t>
            </w:r>
            <w:r w:rsidRPr="004C4704">
              <w:rPr>
                <w:rFonts w:ascii="Times New Roman" w:hAnsi="Times New Roman"/>
                <w:sz w:val="24"/>
              </w:rPr>
              <w:t>Значение</w:t>
            </w:r>
            <w:r w:rsidR="00DA69F6" w:rsidRPr="004C4704">
              <w:rPr>
                <w:rFonts w:ascii="Times New Roman" w:hAnsi="Times New Roman"/>
                <w:sz w:val="24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</w:rPr>
              <w:t>в жизни человека.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.3.3.29 различать и называть сельскохозяйственных млекопитающих; описывать внешнее строение коровы, особенности ее пищеварительной системы, молочной продуктивности; иметь представление о современных животноводческих фермах, об услвоях содержания в них коров, выращивании телят; понимать значение коров в народном хозяйстве Казахстана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Сельскохозяйственные травоядные млекопитающие (овца).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.3.3.30 описывать внешнее строение и питание овец, особенности содержания овец и выращивание ягнят; понимать значение овец в народном хозяйстве Казахстана;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Сельскохозяйственные травоядные млекопитающие</w:t>
            </w:r>
            <w:r w:rsidR="00DA69F6" w:rsidRPr="004C470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ru-RU"/>
              </w:rPr>
              <w:t>(лошадь).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8.3.3.31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описывать внешнее строение лошади: особенности туловища, головы, ног, кожного покрова, питание лошадей; иметь представление о содержании лошадей, уходе и кормлении; понимать значение лошади в народном хозяйстве Казахстана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Сельскохозяйственные травоядные млекопитающие (верблюд).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8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.3.3.32 описывать внешнее строение верблюда, его приспособленность к засушливым условиям жизни; рассказывать об особенности питания, размножения верблюда, понимать значение верблюдов в народном хозяйстве Казахстана</w:t>
            </w:r>
          </w:p>
        </w:tc>
      </w:tr>
      <w:tr w:rsidR="000D65C7" w:rsidRPr="003B5146" w:rsidTr="008F758F">
        <w:trPr>
          <w:trHeight w:val="262"/>
        </w:trPr>
        <w:tc>
          <w:tcPr>
            <w:tcW w:w="1559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977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Домашние питомцы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8.3.3.33 узнавать и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домашних питомцев: собаки, кошки; описывать особенности внешнего вида, содержания и ухода за ними; называть санитарно-гигиенические требования к содержанию домашних животных; называть заболевания домашних питомцев, способы оказания первой помощи</w:t>
            </w:r>
          </w:p>
        </w:tc>
      </w:tr>
    </w:tbl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ru-RU"/>
        </w:rPr>
      </w:pPr>
    </w:p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E457F9">
        <w:rPr>
          <w:rFonts w:ascii="Times New Roman" w:hAnsi="Times New Roman"/>
          <w:sz w:val="24"/>
          <w:szCs w:val="28"/>
          <w:lang w:val="ru-RU"/>
        </w:rPr>
        <w:t>4) 9 класс</w:t>
      </w:r>
      <w:r w:rsidR="00C12E41" w:rsidRPr="00E457F9">
        <w:rPr>
          <w:rFonts w:ascii="Times New Roman" w:hAnsi="Times New Roman"/>
          <w:sz w:val="24"/>
          <w:szCs w:val="28"/>
          <w:lang w:val="ru-RU"/>
        </w:rPr>
        <w:t>:</w:t>
      </w:r>
    </w:p>
    <w:p w:rsidR="00265433" w:rsidRPr="00E457F9" w:rsidRDefault="00C12E41" w:rsidP="00C12E41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  <w:r w:rsidRPr="00E457F9"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 w:rsidR="00214B6C">
        <w:rPr>
          <w:rFonts w:ascii="Times New Roman" w:hAnsi="Times New Roman"/>
          <w:sz w:val="24"/>
          <w:szCs w:val="28"/>
          <w:lang w:val="ru-RU"/>
        </w:rPr>
        <w:t>4</w:t>
      </w:r>
    </w:p>
    <w:p w:rsidR="00265433" w:rsidRPr="00E457F9" w:rsidRDefault="00265433" w:rsidP="00B02A7A">
      <w:pPr>
        <w:spacing w:line="240" w:lineRule="auto"/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2606"/>
        <w:gridCol w:w="4820"/>
      </w:tblGrid>
      <w:tr w:rsidR="000D65C7" w:rsidRPr="004C4704" w:rsidTr="008F758F">
        <w:trPr>
          <w:trHeight w:val="115"/>
        </w:trPr>
        <w:tc>
          <w:tcPr>
            <w:tcW w:w="1930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Подразделы </w:t>
            </w: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Темы/содержание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D65C7" w:rsidRPr="004C4704" w:rsidTr="008F758F">
        <w:trPr>
          <w:trHeight w:val="115"/>
        </w:trPr>
        <w:tc>
          <w:tcPr>
            <w:tcW w:w="9356" w:type="dxa"/>
            <w:gridSpan w:val="3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1-четверть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4.1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Человек – часть живой природы</w:t>
            </w:r>
          </w:p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06" w:type="dxa"/>
            <w:vMerge w:val="restart"/>
          </w:tcPr>
          <w:p w:rsidR="000D65C7" w:rsidRPr="004C4704" w:rsidRDefault="000D65C7" w:rsidP="00DA69F6">
            <w:pPr>
              <w:pStyle w:val="a6"/>
              <w:ind w:firstLine="0"/>
              <w:jc w:val="both"/>
              <w:rPr>
                <w:lang w:val="kk-KZ"/>
              </w:rPr>
            </w:pPr>
            <w:r w:rsidRPr="004C4704">
              <w:rPr>
                <w:lang w:val="kk-KZ"/>
              </w:rPr>
              <w:t>Черты сходства и различия человека и животных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.4.1.1 понимать, что человек – часть живой природы; называть черты сходства и различия человека и животных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9.4.1.2 понимать, что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здоровье человека – его важнейшее богатство; проялять ответственное отношение к своему здоровью; называть правила поведения заболевшего; называть медицинские учреждения и виды медицинской помощи в Казахстане</w:t>
            </w:r>
          </w:p>
        </w:tc>
      </w:tr>
      <w:tr w:rsidR="000D65C7" w:rsidRPr="0051293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.4.1.3 называть и уважать полезные привычки человека: закаливание, правильное питание, занятия спортом; называть и осуждать вредные привычки: переедание, гиподинамия, алкоголизм, курение, наркомания, токсикомания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4.2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Общие особенности организма человека </w:t>
            </w: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Клетки.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Лабораторные работы: строение микроскопа, строение клетки.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9.4.2.1 называть основные составные части клетка; описывать химический состав клетки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Ткани, их разновидности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9.4.2.2 узнавать и называть покровную, мышечную, нервную, соединительную ткани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Органы и системы органов (опорно-двигательная, пищеварительная, кровеносная, выделительная, дыхательная, нервная, органов зрения и размножения).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.4.2.3 называть системы органов и полости тела человека; понимать, что организм человека – единое целое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9.4.2.4 понимать связь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организма человека и окружающей среды; объяснять зависимость здоровья человека от состояния окружающей среды; понимать ответственность людей за свое поведение в природе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4.3 Опора и движение</w:t>
            </w:r>
          </w:p>
        </w:tc>
        <w:tc>
          <w:tcPr>
            <w:tcW w:w="2606" w:type="dxa"/>
          </w:tcPr>
          <w:p w:rsidR="000D65C7" w:rsidRPr="004C4704" w:rsidRDefault="000D65C7" w:rsidP="00CC252A">
            <w:pPr>
              <w:pStyle w:val="a6"/>
              <w:ind w:firstLine="0"/>
              <w:jc w:val="both"/>
              <w:rPr>
                <w:lang w:val="en-US"/>
              </w:rPr>
            </w:pPr>
            <w:r w:rsidRPr="004C4704">
              <w:rPr>
                <w:lang w:val="kk-KZ"/>
              </w:rPr>
              <w:t>Общие сведения об опорно-двигательном аппарате. Значени</w:t>
            </w:r>
            <w:r w:rsidR="00CC252A" w:rsidRPr="004C4704">
              <w:rPr>
                <w:lang w:val="kk-KZ"/>
              </w:rPr>
              <w:t xml:space="preserve">е опорно-двигательной </w:t>
            </w:r>
            <w:r w:rsidR="00CC252A" w:rsidRPr="004C4704">
              <w:rPr>
                <w:lang w:val="kk-KZ"/>
              </w:rPr>
              <w:lastRenderedPageBreak/>
              <w:t>системы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.4.3.1 иметь общие сведения об опорно-двигательном аппарате, его строении и значении; понимать способ соединения костей, рассказывать о строении сустава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Состав и строение костей. Первая помощь при переломах костей.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9.4.3.2 иметь представление о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строении и составе костей; называть виды костей, их функции; рассказывать о росте костей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Скелет человека. Предупреждение искривления позвоночника и плоскостопия. Первая помощь при ушибах, растяжение связок, вывихах суставов и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переломах костей. Практические упражнения: оказание первой помощи при ушибах, растяжениях, вывихах, переломах.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9.4.3.3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иметь представление о скелете головы; узнавать и называть отделы черепа и их значение; рассказывать, как соединяются кости черепа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.4.3.3 иметь представление о скелете туловища; узнавать и называт отделы позвоночника и их значение; описывать строение позвонка; описывать строение грудной клетки, и рассказывать о ее значение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9.4.3.4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понимать значение правильной осанки для здоровья человека; рассказывать о нарушениях осанки; называть способы предупреждения искривления позвоночника и способы исправления нарушений осанки 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9.4.3.5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кости верхних и нижних конечностей; называть травматические повреждения опорно-двигательного аппарата; рассказывать и показывать способы оказания первой помощи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Основные группы мышц, работа мышц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9.4.3.6 иметь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общие сведения о мышцах, их строении и значении; называть основные группы мышц в теле человека; рассказывать о работе мышц, понимать значение двигательной активности для развития и укрепления скелета и мышц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2-четверть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4.4. Пищеварение</w:t>
            </w:r>
          </w:p>
        </w:tc>
        <w:tc>
          <w:tcPr>
            <w:tcW w:w="2606" w:type="dxa"/>
          </w:tcPr>
          <w:p w:rsidR="000D65C7" w:rsidRPr="004C4704" w:rsidRDefault="000D65C7" w:rsidP="007F787A">
            <w:pPr>
              <w:pStyle w:val="a6"/>
              <w:ind w:firstLine="0"/>
              <w:jc w:val="both"/>
            </w:pPr>
            <w:r w:rsidRPr="004C4704">
              <w:rPr>
                <w:lang w:val="kk-KZ"/>
              </w:rPr>
              <w:t>.Основные п</w:t>
            </w:r>
            <w:r w:rsidR="007F787A" w:rsidRPr="004C4704">
              <w:rPr>
                <w:lang w:val="kk-KZ"/>
              </w:rPr>
              <w:t>ит</w:t>
            </w:r>
            <w:r w:rsidRPr="004C4704">
              <w:rPr>
                <w:lang w:val="kk-KZ"/>
              </w:rPr>
              <w:t>ательные вещества. Значение белков, жиров, углеводов, минеральных солей для организма. Гигиена питания и предупреждение желудочно-кишечных заболевний, пищевых отравлений и глистных заболевани</w:t>
            </w:r>
            <w:r w:rsidR="007F787A" w:rsidRPr="004C4704">
              <w:rPr>
                <w:lang w:val="kk-KZ"/>
              </w:rPr>
              <w:t>й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9.4.4.1 понимать, что питание – необходимое условие жизнедеятельности организма; давать характеристику основным питательным веществам (белки, жиры, углеводы), называть продукты, их содержащие; называть и характеризвать продукты питания растительного и животного происхождения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Витамины. Их роль в сохранении здоровья.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9.4.4.2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витамины, рассказывать об их роли в сохранении здоровья человека; называть способы сохранения витаминов в пищевых продуктах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Значение пищеварения, органы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>пищеварения.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9.4.4.3 рассказывать о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значении пищеварения; описывать строение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>пищеварительной системы; рассказывать о работе органов пищеварения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 Пищеварение в ротовой полости, желудке, кишечнике. Всасывание питательных веществ в кровь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9.4.4.4 рассказывать о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роли зубов в процессе пищеварения; называть и демонстрировать способы гигиены зубов и ротовой полости</w:t>
            </w:r>
          </w:p>
        </w:tc>
      </w:tr>
      <w:tr w:rsidR="000D65C7" w:rsidRPr="0051293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.4.4.5 иметь представление о пищеварении в ротовой полости; в желудке, в кишечнике; описывать процесс всасывания питательных веществ в кровь; рассказывать о гигиене и нормах питания человека; называть способы предупреждения желудочно-кишечных и глистных заболеваний, предупреждения пищевых отравлений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Вредное влияние алкоголя 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>и курения на органы пищеварения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9.4.4.6 понимать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вредное влияние курения и алкоголя на органы пищеварения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4.5 Кровь и кровообращение</w:t>
            </w:r>
          </w:p>
        </w:tc>
        <w:tc>
          <w:tcPr>
            <w:tcW w:w="2606" w:type="dxa"/>
          </w:tcPr>
          <w:p w:rsidR="000D65C7" w:rsidRPr="004C4704" w:rsidRDefault="000D65C7" w:rsidP="00DA69F6">
            <w:pPr>
              <w:pStyle w:val="a6"/>
              <w:ind w:firstLine="0"/>
              <w:jc w:val="both"/>
              <w:rPr>
                <w:lang w:val="en-US"/>
              </w:rPr>
            </w:pPr>
            <w:r w:rsidRPr="004C4704">
              <w:rPr>
                <w:lang w:val="kk-KZ"/>
              </w:rPr>
              <w:t>Значение крови и кровообращения. Состав крови, плазма крови. Органы кровообращения: сердце и сосуды. Лабораторные работы: рассматривание капельки крови под микроск</w:t>
            </w:r>
            <w:r w:rsidR="00DA69F6" w:rsidRPr="004C4704">
              <w:rPr>
                <w:lang w:val="kk-KZ"/>
              </w:rPr>
              <w:t>опом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9.4.5.1 понимать значение крови и кровообращения; называть состав крови; называть органы кровообращения: сердце и сосуды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Работа сердца, движение крови по сосудам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.4.5.2 рассказывать о строении и работе сердца, кровеносных сосудах, кругах кровообращения;</w:t>
            </w:r>
          </w:p>
        </w:tc>
      </w:tr>
      <w:tr w:rsidR="000D65C7" w:rsidRPr="004C4704" w:rsidTr="008F758F">
        <w:trPr>
          <w:trHeight w:val="262"/>
        </w:trPr>
        <w:tc>
          <w:tcPr>
            <w:tcW w:w="9356" w:type="dxa"/>
            <w:gridSpan w:val="3"/>
          </w:tcPr>
          <w:p w:rsidR="000D65C7" w:rsidRPr="004C4704" w:rsidRDefault="000D65C7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3-четверть</w:t>
            </w:r>
          </w:p>
        </w:tc>
      </w:tr>
      <w:tr w:rsidR="000D65C7" w:rsidRPr="0051293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4.5 Кровь и кровообращение</w:t>
            </w: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Работа сердца, движение крови по сосудам Прощупывание и подсчет пульса;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9.4.5.3 описывать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движение крови по сосудам; иметь представление о кровяном давлении, способе его измерения; уметь определят ь частоту сердечных сокращений (пульс)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Травматическое повреждение кровеносных сосудов. 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>Первая помощь при кровотечениях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9.4.5.4 перечислять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травматические повреждения кровеносных сосудов; называть и показывать способы первой помощи при различных кровотечениях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9.4.5.5 рассказывать о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переливании крови как пути спасения жизни и здоровья человека; иметь представление о группах крови, донорстве</w:t>
            </w:r>
          </w:p>
        </w:tc>
      </w:tr>
      <w:tr w:rsidR="000D65C7" w:rsidRPr="0051293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Предупреждение сердечно-сосудистых заболеваний. Влияние никотина и алкоголя на сердце и сосуды.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9.4.5.6 называть и описывать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сердечно-сосудистых заболеваниях, способах их предупреждения; понимать отрицательное влияние алкоголя, никотина, наркотиков на сердце и кровеносные сосуды человека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4.6. Дыхание</w:t>
            </w:r>
          </w:p>
        </w:tc>
        <w:tc>
          <w:tcPr>
            <w:tcW w:w="2606" w:type="dxa"/>
          </w:tcPr>
          <w:p w:rsidR="000D65C7" w:rsidRPr="004C4704" w:rsidRDefault="000D65C7" w:rsidP="00DA69F6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Значение дыхания. Голосовой аппара</w:t>
            </w:r>
            <w:r w:rsidR="00DA69F6" w:rsidRPr="004C4704">
              <w:rPr>
                <w:bCs/>
              </w:rPr>
              <w:t xml:space="preserve">т. </w:t>
            </w:r>
            <w:r w:rsidR="00DA69F6" w:rsidRPr="004C4704">
              <w:rPr>
                <w:bCs/>
              </w:rPr>
              <w:lastRenderedPageBreak/>
              <w:t>Газообмен в легких и тканях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.4.6.1 понимать значение дыхания; описывать строение и функции дыхательной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>системы; называть органы дыхания; описывать голосовой аппарат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Органы дыхания, их строение, функции.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9.4.6.2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описывать строение легких; рассказывать, как присходит газообмен в легких и тканях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9.4.6.3 наблюдать дыхательные движения, их ритмичность; изменения объема грудной клетки при вдохе и выдохе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Болезни, передающиеся через воздух. Гигиена органов дыхания. Влияние никотина на органы дыхания. </w:t>
            </w:r>
            <w:r w:rsidRPr="004C4704">
              <w:rPr>
                <w:rFonts w:ascii="Times New Roman" w:hAnsi="Times New Roman"/>
                <w:bCs/>
                <w:sz w:val="24"/>
              </w:rPr>
              <w:t>Охрана воздушной среды.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9.4.6.4 называть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заболевания, передающиеся воздушно-капельным путем; называть способы предупреждения простудных заболеваний; называть отрицательное влияние никотина на органы дыхания; перечислять способы охраны воздушной среды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4.7. Органы выделения</w:t>
            </w:r>
          </w:p>
        </w:tc>
        <w:tc>
          <w:tcPr>
            <w:tcW w:w="2606" w:type="dxa"/>
          </w:tcPr>
          <w:p w:rsidR="000D65C7" w:rsidRPr="004C4704" w:rsidRDefault="000D65C7" w:rsidP="00DA69F6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Органы мочевыдели</w:t>
            </w:r>
            <w:r w:rsidR="00DA69F6" w:rsidRPr="004C4704">
              <w:rPr>
                <w:bCs/>
              </w:rPr>
              <w:t>тельной системы, их значение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.4.7.1 рассказывать о значении удаления из организма продуктов обмена веществ; называть органы мочевыделительной системы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Внешний вид почек, их расположение в организме. </w:t>
            </w:r>
            <w:r w:rsidRPr="004C4704">
              <w:rPr>
                <w:rFonts w:ascii="Times New Roman" w:hAnsi="Times New Roman"/>
                <w:bCs/>
                <w:sz w:val="24"/>
              </w:rPr>
              <w:t xml:space="preserve">Предупреждение </w:t>
            </w:r>
            <w:r w:rsidR="00DA69F6" w:rsidRPr="004C4704">
              <w:rPr>
                <w:rFonts w:ascii="Times New Roman" w:hAnsi="Times New Roman"/>
                <w:bCs/>
                <w:sz w:val="24"/>
              </w:rPr>
              <w:t>почечных заболеваний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.4.7.2 описывать внешний вид почек, их расположение в организме; называть способы предупреждения почечных заболеваний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4.8 Кожа</w:t>
            </w:r>
          </w:p>
        </w:tc>
        <w:tc>
          <w:tcPr>
            <w:tcW w:w="2606" w:type="dxa"/>
          </w:tcPr>
          <w:p w:rsidR="000D65C7" w:rsidRPr="004C4704" w:rsidRDefault="000D65C7" w:rsidP="00DA69F6">
            <w:pPr>
              <w:pStyle w:val="a6"/>
              <w:ind w:firstLine="0"/>
              <w:jc w:val="both"/>
              <w:rPr>
                <w:lang w:val="en-US"/>
              </w:rPr>
            </w:pPr>
            <w:r w:rsidRPr="004C4704">
              <w:rPr>
                <w:bCs/>
                <w:lang w:val="kk-KZ"/>
              </w:rPr>
              <w:t>Кожа человека и ее значени</w:t>
            </w:r>
            <w:r w:rsidR="00DA69F6" w:rsidRPr="004C4704">
              <w:rPr>
                <w:bCs/>
                <w:lang w:val="kk-KZ"/>
              </w:rPr>
              <w:t>я. Роль кожи в терморегуляции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.4.8.1 рассказывать об особенностях строения кожи и ее значении; понимать роль кожи в теплорегуляции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 w:val="restart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Гигиена кожи и гигиенические требования к одежде. Профилактика и первая помощь при тепловом и солечно</w:t>
            </w:r>
            <w:r w:rsidR="00DA69F6" w:rsidRPr="004C4704">
              <w:rPr>
                <w:rFonts w:ascii="Times New Roman" w:hAnsi="Times New Roman"/>
                <w:bCs/>
                <w:sz w:val="24"/>
                <w:lang w:val="kk-KZ"/>
              </w:rPr>
              <w:t>м ударах, ожогах и обморожениях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.4.8.2 называть признаки теплового, солнечного удара, ожога, обморожения; называть способы их предупреждение и демонстрировать приемы первой помощь при их проявлениях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.4.8.3 называть способы гигиены кожи, волос, ногтей; называть косметические средства по уходу за телом; описывать правила пользования мылом, мочалкой, шампунями 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Практические упражнения: оказание первой помощи при тепловом и солнеч</w:t>
            </w:r>
            <w:r w:rsidR="00DA69F6" w:rsidRPr="004C4704">
              <w:rPr>
                <w:rFonts w:ascii="Times New Roman" w:hAnsi="Times New Roman"/>
                <w:bCs/>
                <w:sz w:val="24"/>
                <w:lang w:val="kk-KZ"/>
              </w:rPr>
              <w:t>ном ударе, ожогах и обморожених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.4.8.4 уметь видеть и ценить красоту и здоровье чистых волос; понимать необходимость ухода за ногтями, уметь оказать первую помощь при повреждениях кожи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kk-KZ"/>
              </w:rPr>
              <w:t>Закаливание организма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9.4.8.5 перечислять способы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закаливания организма; называть правила закаливания солнцем, водой, воздухом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4.9 Нервная система</w:t>
            </w:r>
          </w:p>
        </w:tc>
        <w:tc>
          <w:tcPr>
            <w:tcW w:w="2606" w:type="dxa"/>
            <w:vMerge w:val="restart"/>
          </w:tcPr>
          <w:p w:rsidR="000D65C7" w:rsidRPr="004C4704" w:rsidRDefault="000D65C7" w:rsidP="00DA69F6">
            <w:pPr>
              <w:pStyle w:val="a6"/>
              <w:ind w:firstLine="0"/>
              <w:jc w:val="both"/>
            </w:pPr>
            <w:r w:rsidRPr="004C4704">
              <w:rPr>
                <w:bCs/>
              </w:rPr>
              <w:t>Строение и значение нервной сис</w:t>
            </w:r>
            <w:r w:rsidR="00DA69F6" w:rsidRPr="004C4704">
              <w:rPr>
                <w:bCs/>
              </w:rPr>
              <w:t xml:space="preserve">темы (спинной и головной </w:t>
            </w:r>
            <w:r w:rsidR="00DA69F6" w:rsidRPr="004C4704">
              <w:rPr>
                <w:bCs/>
              </w:rPr>
              <w:lastRenderedPageBreak/>
              <w:t>мозг)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.4.9.1 описывать строение и объяснять значение нервной системы; иметь представление о рефлексе и рефлекторной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>дуге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  <w:vMerge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9.4.9.2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описывать строение и значение спинного и головного мозга</w:t>
            </w:r>
          </w:p>
        </w:tc>
      </w:tr>
      <w:tr w:rsidR="00DA69F6" w:rsidRPr="004C4704" w:rsidTr="008F758F">
        <w:trPr>
          <w:trHeight w:val="262"/>
        </w:trPr>
        <w:tc>
          <w:tcPr>
            <w:tcW w:w="9356" w:type="dxa"/>
            <w:gridSpan w:val="3"/>
          </w:tcPr>
          <w:p w:rsidR="00DA69F6" w:rsidRPr="004C4704" w:rsidRDefault="00DA69F6" w:rsidP="00161B2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4-четверть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4.9. Нервная система</w:t>
            </w: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Гигиена умственного труда. Влияние на нервную систему алкоголя и никотина. </w:t>
            </w:r>
            <w:r w:rsidRPr="004C4704">
              <w:rPr>
                <w:rFonts w:ascii="Times New Roman" w:hAnsi="Times New Roman"/>
                <w:bCs/>
                <w:sz w:val="24"/>
              </w:rPr>
              <w:t>Сон и его значение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9.4.9.3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 рассказывать о значении гигиены труда для здоровья человека; рассказывать о значении режимадня, сна для поддержани здоровья человека; понимать вредное влияние алкоголя и никотина на нервную систему человека</w:t>
            </w:r>
          </w:p>
        </w:tc>
      </w:tr>
      <w:tr w:rsidR="000D65C7" w:rsidRPr="0051293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4.10 Органы чувств</w:t>
            </w:r>
          </w:p>
        </w:tc>
        <w:tc>
          <w:tcPr>
            <w:tcW w:w="2606" w:type="dxa"/>
          </w:tcPr>
          <w:p w:rsidR="000D65C7" w:rsidRPr="004C4704" w:rsidRDefault="000D65C7" w:rsidP="00161B20">
            <w:pPr>
              <w:pStyle w:val="a6"/>
              <w:ind w:firstLine="0"/>
              <w:jc w:val="both"/>
              <w:rPr>
                <w:bCs/>
                <w:lang w:val="en-US"/>
              </w:rPr>
            </w:pPr>
            <w:r w:rsidRPr="004C4704">
              <w:rPr>
                <w:bCs/>
              </w:rPr>
              <w:t>Значение органов чувс</w:t>
            </w:r>
            <w:r w:rsidR="00DA69F6" w:rsidRPr="004C4704">
              <w:rPr>
                <w:bCs/>
              </w:rPr>
              <w:t>тв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.4.10.1 объяснять значение органов чувств в жизни человека, его трудовой деятельности; называть способы профилактики заболеваний органов чувств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 xml:space="preserve">Строение, функции, гигиена органа зрения. </w:t>
            </w:r>
            <w:r w:rsidR="00DA69F6" w:rsidRPr="004C4704">
              <w:rPr>
                <w:rFonts w:ascii="Times New Roman" w:hAnsi="Times New Roman"/>
                <w:bCs/>
                <w:sz w:val="24"/>
                <w:lang w:val="ru-RU"/>
              </w:rPr>
              <w:t>Меры по охране органа зрения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.4.10.2 рассказывать о строении и функциях органа зрения; давать характеристику дальнозоркости, близорукости; называть простые способы охраны зрения; называть приемы первой помощи при повреждении глаз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DA69F6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</w:rPr>
              <w:t>Строение органа слуха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9.4.10.3 рассказывать о строении, функции, гигиене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органа слуха 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DA69F6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bCs/>
                <w:sz w:val="24"/>
              </w:rPr>
              <w:t>Органы обоняния и вкуса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9.4.10.4 рассказывать о строении, функции, гигиене</w:t>
            </w:r>
            <w:r w:rsidR="00DA69F6" w:rsidRPr="004C470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органов обоняния и вкуса</w:t>
            </w:r>
          </w:p>
        </w:tc>
      </w:tr>
      <w:tr w:rsidR="000D65C7" w:rsidRPr="0051293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DA69F6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Орган осязания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.4.10.5 рассказывать о строении, функции, гигиене органа осязания; различать и называть ощущения, возникающие при прикосновении к коже (мягкий – твердый, гладкий-шершавый, теплый-холодный)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t>4.11. Размножение и развитие</w:t>
            </w:r>
          </w:p>
        </w:tc>
        <w:tc>
          <w:tcPr>
            <w:tcW w:w="2606" w:type="dxa"/>
          </w:tcPr>
          <w:p w:rsidR="000D65C7" w:rsidRPr="004C4704" w:rsidRDefault="000D65C7" w:rsidP="00DA69F6">
            <w:pPr>
              <w:pStyle w:val="a6"/>
              <w:ind w:firstLine="0"/>
              <w:jc w:val="both"/>
              <w:rPr>
                <w:bCs/>
              </w:rPr>
            </w:pPr>
            <w:r w:rsidRPr="004C4704">
              <w:rPr>
                <w:bCs/>
              </w:rPr>
              <w:t>Анатомо-физиологические особенности организма мужчин и женщин. Понятие об оплодотворении, зачатии и беременности. Понятие о вреде ранних половых связей. Планирование семьи, регулирование рождаемости. Современные способы предохранения от непланируемой беременности. Краткие сведения о воспалительных и венерических заболеваниях, СП</w:t>
            </w:r>
            <w:r w:rsidR="00DA69F6" w:rsidRPr="004C4704">
              <w:rPr>
                <w:bCs/>
              </w:rPr>
              <w:t xml:space="preserve">ИДе, </w:t>
            </w:r>
            <w:r w:rsidR="00DA69F6" w:rsidRPr="004C4704">
              <w:rPr>
                <w:bCs/>
              </w:rPr>
              <w:lastRenderedPageBreak/>
              <w:t>способы предупреждения ими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lastRenderedPageBreak/>
              <w:t>9.4.11.1 рассказывать об анатомо-физиологических особенностях организма мужчины и женщины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9.4.11.2 рассказывать о процессе оплодотворения, зачатии и беременности;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9.4.11.3 рассказывать о современных способах предохранения от непланируемой беременности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9.4.11.4 иметь представление о вреде ранних половых связей</w:t>
            </w:r>
          </w:p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9.4.11.5 называть способы предупреждения заражения воспалительными и венерическим и заболеваниями, СПИДом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 w:val="restart"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kk-KZ"/>
              </w:rPr>
              <w:lastRenderedPageBreak/>
              <w:t>4.12 Охрана здоровья</w:t>
            </w:r>
          </w:p>
        </w:tc>
        <w:tc>
          <w:tcPr>
            <w:tcW w:w="2606" w:type="dxa"/>
          </w:tcPr>
          <w:p w:rsidR="000D65C7" w:rsidRPr="004C4704" w:rsidRDefault="000D65C7" w:rsidP="00DA69F6">
            <w:pPr>
              <w:pStyle w:val="a6"/>
              <w:ind w:firstLine="0"/>
              <w:jc w:val="both"/>
              <w:rPr>
                <w:bCs/>
              </w:rPr>
            </w:pPr>
            <w:r w:rsidRPr="004C4704">
              <w:rPr>
                <w:bCs/>
              </w:rPr>
              <w:t xml:space="preserve">Законодательство </w:t>
            </w:r>
            <w:r w:rsidRPr="004C4704">
              <w:rPr>
                <w:bCs/>
                <w:lang w:val="kk-KZ"/>
              </w:rPr>
              <w:t>Р</w:t>
            </w:r>
            <w:r w:rsidRPr="004C4704">
              <w:rPr>
                <w:bCs/>
              </w:rPr>
              <w:t>еспублики Казахстан о здоровье. Система учреждений</w:t>
            </w:r>
            <w:r w:rsidR="00DA69F6" w:rsidRPr="004C4704">
              <w:rPr>
                <w:bCs/>
              </w:rPr>
              <w:t xml:space="preserve"> здравоохранения в Казахстане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.4.12.1 иметь представление о системе здравоохранения в Республике Казахстан; называть мероприятия, осуществляемые в нашей стране по охране труда, организации отдыха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bCs/>
                <w:sz w:val="24"/>
                <w:lang w:val="ru-RU"/>
              </w:rPr>
              <w:t>Медицинская помощь. Социальное обеспечение по старости, бо</w:t>
            </w:r>
            <w:r w:rsidR="00DA69F6" w:rsidRPr="004C4704">
              <w:rPr>
                <w:rFonts w:ascii="Times New Roman" w:hAnsi="Times New Roman"/>
                <w:bCs/>
                <w:sz w:val="24"/>
                <w:lang w:val="ru-RU"/>
              </w:rPr>
              <w:t>лезни и потере трудоспособности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9.4.12.2 перечислять виды медицинской помощи;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 xml:space="preserve"> иметь представление о социальном обеспеченими по старости, болезни и потере трудоспособности</w:t>
            </w:r>
          </w:p>
        </w:tc>
      </w:tr>
      <w:tr w:rsidR="000D65C7" w:rsidRPr="003B5146" w:rsidTr="008F758F">
        <w:trPr>
          <w:trHeight w:val="262"/>
        </w:trPr>
        <w:tc>
          <w:tcPr>
            <w:tcW w:w="1930" w:type="dxa"/>
            <w:vMerge/>
          </w:tcPr>
          <w:p w:rsidR="000D65C7" w:rsidRPr="004C4704" w:rsidRDefault="000D65C7" w:rsidP="00161B20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606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>Влияние окружа</w:t>
            </w:r>
            <w:r w:rsidR="00DA69F6" w:rsidRPr="004C4704">
              <w:rPr>
                <w:rFonts w:ascii="Times New Roman" w:hAnsi="Times New Roman"/>
                <w:sz w:val="24"/>
                <w:lang w:val="ru-RU"/>
              </w:rPr>
              <w:t>ющей среды на здоровье человека</w:t>
            </w:r>
          </w:p>
        </w:tc>
        <w:tc>
          <w:tcPr>
            <w:tcW w:w="4820" w:type="dxa"/>
          </w:tcPr>
          <w:p w:rsidR="000D65C7" w:rsidRPr="004C4704" w:rsidRDefault="000D65C7" w:rsidP="00161B2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4C4704">
              <w:rPr>
                <w:rFonts w:ascii="Times New Roman" w:hAnsi="Times New Roman"/>
                <w:sz w:val="24"/>
                <w:lang w:val="ru-RU"/>
              </w:rPr>
              <w:t xml:space="preserve">9.4.12.3 характеризовать </w:t>
            </w:r>
            <w:r w:rsidRPr="004C4704">
              <w:rPr>
                <w:rFonts w:ascii="Times New Roman" w:hAnsi="Times New Roman"/>
                <w:sz w:val="24"/>
                <w:lang w:val="kk-KZ"/>
              </w:rPr>
              <w:t>воздействие окружающей среды на системы органов и здоровье человека в целом; иметь представление о болезнях цивилизации: герпес, онкология, ВИЧ-инфекция; перечислять меры профилактики</w:t>
            </w:r>
          </w:p>
        </w:tc>
      </w:tr>
    </w:tbl>
    <w:p w:rsidR="009B0F4C" w:rsidRPr="009F1F66" w:rsidRDefault="009B0F4C" w:rsidP="00C12E41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jc w:val="both"/>
        <w:rPr>
          <w:rFonts w:ascii="Times New Roman" w:hAnsi="Times New Roman"/>
          <w:szCs w:val="22"/>
          <w:lang w:val="ru-RU" w:eastAsia="en-GB"/>
        </w:rPr>
      </w:pPr>
    </w:p>
    <w:sectPr w:rsidR="009B0F4C" w:rsidRPr="009F1F66" w:rsidSect="003D1C0E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A4D" w:rsidRDefault="004E7A4D" w:rsidP="003D1C0E">
      <w:pPr>
        <w:spacing w:line="240" w:lineRule="auto"/>
      </w:pPr>
      <w:r>
        <w:separator/>
      </w:r>
    </w:p>
  </w:endnote>
  <w:endnote w:type="continuationSeparator" w:id="0">
    <w:p w:rsidR="004E7A4D" w:rsidRDefault="004E7A4D" w:rsidP="003D1C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A4D" w:rsidRDefault="004E7A4D" w:rsidP="003D1C0E">
      <w:pPr>
        <w:spacing w:line="240" w:lineRule="auto"/>
      </w:pPr>
      <w:r>
        <w:separator/>
      </w:r>
    </w:p>
  </w:footnote>
  <w:footnote w:type="continuationSeparator" w:id="0">
    <w:p w:rsidR="004E7A4D" w:rsidRDefault="004E7A4D" w:rsidP="003D1C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CDF" w:rsidRPr="00CC252A" w:rsidRDefault="007F4CDF">
    <w:pPr>
      <w:pStyle w:val="a8"/>
      <w:jc w:val="center"/>
      <w:rPr>
        <w:rFonts w:ascii="Times New Roman" w:hAnsi="Times New Roman"/>
        <w:sz w:val="24"/>
      </w:rPr>
    </w:pPr>
    <w:r w:rsidRPr="00CC252A">
      <w:rPr>
        <w:rFonts w:ascii="Times New Roman" w:hAnsi="Times New Roman"/>
        <w:sz w:val="24"/>
      </w:rPr>
      <w:fldChar w:fldCharType="begin"/>
    </w:r>
    <w:r w:rsidRPr="00CC252A">
      <w:rPr>
        <w:rFonts w:ascii="Times New Roman" w:hAnsi="Times New Roman"/>
        <w:sz w:val="24"/>
      </w:rPr>
      <w:instrText>PAGE   \* MERGEFORMAT</w:instrText>
    </w:r>
    <w:r w:rsidRPr="00CC252A">
      <w:rPr>
        <w:rFonts w:ascii="Times New Roman" w:hAnsi="Times New Roman"/>
        <w:sz w:val="24"/>
      </w:rPr>
      <w:fldChar w:fldCharType="separate"/>
    </w:r>
    <w:r w:rsidR="00512936" w:rsidRPr="00512936">
      <w:rPr>
        <w:rFonts w:ascii="Times New Roman" w:hAnsi="Times New Roman"/>
        <w:noProof/>
        <w:sz w:val="24"/>
        <w:lang w:val="ru-RU"/>
      </w:rPr>
      <w:t>43</w:t>
    </w:r>
    <w:r w:rsidRPr="00CC252A">
      <w:rPr>
        <w:rFonts w:ascii="Times New Roman" w:hAnsi="Times New Roman"/>
        <w:sz w:val="24"/>
      </w:rPr>
      <w:fldChar w:fldCharType="end"/>
    </w:r>
  </w:p>
  <w:p w:rsidR="007F4CDF" w:rsidRDefault="007F4CD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CDF" w:rsidRPr="00E05458" w:rsidRDefault="007F4CDF">
    <w:pPr>
      <w:pStyle w:val="a8"/>
      <w:jc w:val="center"/>
      <w:rPr>
        <w:rFonts w:ascii="Times New Roman" w:hAnsi="Times New Roman"/>
        <w:sz w:val="28"/>
        <w:szCs w:val="28"/>
      </w:rPr>
    </w:pPr>
    <w:r w:rsidRPr="00E05458">
      <w:rPr>
        <w:rFonts w:ascii="Times New Roman" w:hAnsi="Times New Roman"/>
        <w:sz w:val="28"/>
        <w:szCs w:val="28"/>
      </w:rPr>
      <w:fldChar w:fldCharType="begin"/>
    </w:r>
    <w:r w:rsidRPr="00E05458">
      <w:rPr>
        <w:rFonts w:ascii="Times New Roman" w:hAnsi="Times New Roman"/>
        <w:sz w:val="28"/>
        <w:szCs w:val="28"/>
      </w:rPr>
      <w:instrText>PAGE   \* MERGEFORMAT</w:instrText>
    </w:r>
    <w:r w:rsidRPr="00E05458">
      <w:rPr>
        <w:rFonts w:ascii="Times New Roman" w:hAnsi="Times New Roman"/>
        <w:sz w:val="28"/>
        <w:szCs w:val="28"/>
      </w:rPr>
      <w:fldChar w:fldCharType="separate"/>
    </w:r>
    <w:r w:rsidR="00512936" w:rsidRPr="00512936">
      <w:rPr>
        <w:rFonts w:ascii="Times New Roman" w:hAnsi="Times New Roman"/>
        <w:noProof/>
        <w:sz w:val="28"/>
        <w:szCs w:val="28"/>
        <w:lang w:val="ru-RU"/>
      </w:rPr>
      <w:t>1</w:t>
    </w:r>
    <w:r w:rsidRPr="00E05458">
      <w:rPr>
        <w:rFonts w:ascii="Times New Roman" w:hAnsi="Times New Roman"/>
        <w:sz w:val="28"/>
        <w:szCs w:val="28"/>
      </w:rPr>
      <w:fldChar w:fldCharType="end"/>
    </w:r>
  </w:p>
  <w:p w:rsidR="007F4CDF" w:rsidRDefault="007F4C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45DCC"/>
    <w:multiLevelType w:val="hybridMultilevel"/>
    <w:tmpl w:val="27DCAAAE"/>
    <w:lvl w:ilvl="0" w:tplc="DB608E1A">
      <w:start w:val="1"/>
      <w:numFmt w:val="decimal"/>
      <w:lvlText w:val="%1."/>
      <w:lvlJc w:val="left"/>
      <w:pPr>
        <w:ind w:left="1495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BC0"/>
    <w:rsid w:val="00000B83"/>
    <w:rsid w:val="00002E48"/>
    <w:rsid w:val="00016108"/>
    <w:rsid w:val="00036BAD"/>
    <w:rsid w:val="00040E78"/>
    <w:rsid w:val="000445A8"/>
    <w:rsid w:val="000517DF"/>
    <w:rsid w:val="000677DD"/>
    <w:rsid w:val="00072B3B"/>
    <w:rsid w:val="000762E2"/>
    <w:rsid w:val="000853E4"/>
    <w:rsid w:val="000A433A"/>
    <w:rsid w:val="000B1C7E"/>
    <w:rsid w:val="000C1511"/>
    <w:rsid w:val="000D1EAA"/>
    <w:rsid w:val="000D2BE0"/>
    <w:rsid w:val="000D4507"/>
    <w:rsid w:val="000D65C7"/>
    <w:rsid w:val="000E1189"/>
    <w:rsid w:val="000E216D"/>
    <w:rsid w:val="000E2B6C"/>
    <w:rsid w:val="000E2C1B"/>
    <w:rsid w:val="000E6330"/>
    <w:rsid w:val="000E66C2"/>
    <w:rsid w:val="000F0CEE"/>
    <w:rsid w:val="000F0FA1"/>
    <w:rsid w:val="000F18D4"/>
    <w:rsid w:val="000F4D91"/>
    <w:rsid w:val="001200C1"/>
    <w:rsid w:val="00121214"/>
    <w:rsid w:val="00125A6C"/>
    <w:rsid w:val="0013282D"/>
    <w:rsid w:val="0013570E"/>
    <w:rsid w:val="001466A2"/>
    <w:rsid w:val="001536F2"/>
    <w:rsid w:val="00161B20"/>
    <w:rsid w:val="00166057"/>
    <w:rsid w:val="001802AF"/>
    <w:rsid w:val="00186DD7"/>
    <w:rsid w:val="001A0B5F"/>
    <w:rsid w:val="001C4C70"/>
    <w:rsid w:val="001D3915"/>
    <w:rsid w:val="001D71CF"/>
    <w:rsid w:val="001E4354"/>
    <w:rsid w:val="001E6A71"/>
    <w:rsid w:val="002046B4"/>
    <w:rsid w:val="002107D8"/>
    <w:rsid w:val="00214B6C"/>
    <w:rsid w:val="002301C8"/>
    <w:rsid w:val="002301E5"/>
    <w:rsid w:val="002409AF"/>
    <w:rsid w:val="00243CD9"/>
    <w:rsid w:val="00256F77"/>
    <w:rsid w:val="00261CDF"/>
    <w:rsid w:val="002643DC"/>
    <w:rsid w:val="00264ABE"/>
    <w:rsid w:val="00265433"/>
    <w:rsid w:val="00272663"/>
    <w:rsid w:val="00272954"/>
    <w:rsid w:val="00275367"/>
    <w:rsid w:val="00282B24"/>
    <w:rsid w:val="002862A6"/>
    <w:rsid w:val="002909A1"/>
    <w:rsid w:val="00296ABD"/>
    <w:rsid w:val="00297EE6"/>
    <w:rsid w:val="002B46F3"/>
    <w:rsid w:val="002C596F"/>
    <w:rsid w:val="002F1037"/>
    <w:rsid w:val="003059C7"/>
    <w:rsid w:val="00306699"/>
    <w:rsid w:val="00312AE0"/>
    <w:rsid w:val="00313D00"/>
    <w:rsid w:val="00313D1F"/>
    <w:rsid w:val="0031509B"/>
    <w:rsid w:val="0031751C"/>
    <w:rsid w:val="00336796"/>
    <w:rsid w:val="0034090E"/>
    <w:rsid w:val="0034343F"/>
    <w:rsid w:val="0034737C"/>
    <w:rsid w:val="00352849"/>
    <w:rsid w:val="00355F22"/>
    <w:rsid w:val="0036109A"/>
    <w:rsid w:val="00363C6C"/>
    <w:rsid w:val="003717A1"/>
    <w:rsid w:val="00371B79"/>
    <w:rsid w:val="003735CD"/>
    <w:rsid w:val="00392917"/>
    <w:rsid w:val="00394A75"/>
    <w:rsid w:val="003969A4"/>
    <w:rsid w:val="003B5146"/>
    <w:rsid w:val="003C1CC9"/>
    <w:rsid w:val="003C206B"/>
    <w:rsid w:val="003D1C0E"/>
    <w:rsid w:val="004013A0"/>
    <w:rsid w:val="00407D0E"/>
    <w:rsid w:val="004117A9"/>
    <w:rsid w:val="00411DF4"/>
    <w:rsid w:val="004148D3"/>
    <w:rsid w:val="00417D42"/>
    <w:rsid w:val="00443281"/>
    <w:rsid w:val="00444BF6"/>
    <w:rsid w:val="00445912"/>
    <w:rsid w:val="0044616A"/>
    <w:rsid w:val="0044694A"/>
    <w:rsid w:val="004472B8"/>
    <w:rsid w:val="004513D4"/>
    <w:rsid w:val="0045694A"/>
    <w:rsid w:val="00462393"/>
    <w:rsid w:val="00464784"/>
    <w:rsid w:val="00471796"/>
    <w:rsid w:val="00480A68"/>
    <w:rsid w:val="004A2458"/>
    <w:rsid w:val="004B0EED"/>
    <w:rsid w:val="004B23AF"/>
    <w:rsid w:val="004C3070"/>
    <w:rsid w:val="004C4704"/>
    <w:rsid w:val="004C644C"/>
    <w:rsid w:val="004C7B4F"/>
    <w:rsid w:val="004D3C9D"/>
    <w:rsid w:val="004D5920"/>
    <w:rsid w:val="004D5ADF"/>
    <w:rsid w:val="004D6AB7"/>
    <w:rsid w:val="004E7A4D"/>
    <w:rsid w:val="004F41E8"/>
    <w:rsid w:val="0051287A"/>
    <w:rsid w:val="00512936"/>
    <w:rsid w:val="0051359F"/>
    <w:rsid w:val="00524833"/>
    <w:rsid w:val="005323CE"/>
    <w:rsid w:val="00534E72"/>
    <w:rsid w:val="005355C7"/>
    <w:rsid w:val="00541C17"/>
    <w:rsid w:val="00552A79"/>
    <w:rsid w:val="00556EE0"/>
    <w:rsid w:val="00561B3B"/>
    <w:rsid w:val="00593AFE"/>
    <w:rsid w:val="005A66B0"/>
    <w:rsid w:val="005B20F4"/>
    <w:rsid w:val="005B711C"/>
    <w:rsid w:val="005C06D3"/>
    <w:rsid w:val="005C3AB7"/>
    <w:rsid w:val="005D0329"/>
    <w:rsid w:val="005D1526"/>
    <w:rsid w:val="005D1F47"/>
    <w:rsid w:val="005F742C"/>
    <w:rsid w:val="006006C9"/>
    <w:rsid w:val="0060350D"/>
    <w:rsid w:val="00607E5A"/>
    <w:rsid w:val="00611B06"/>
    <w:rsid w:val="0061417E"/>
    <w:rsid w:val="00625787"/>
    <w:rsid w:val="00631C44"/>
    <w:rsid w:val="00635765"/>
    <w:rsid w:val="00640D05"/>
    <w:rsid w:val="00660C22"/>
    <w:rsid w:val="0066328B"/>
    <w:rsid w:val="006654CD"/>
    <w:rsid w:val="00667FAF"/>
    <w:rsid w:val="006700D1"/>
    <w:rsid w:val="00681003"/>
    <w:rsid w:val="00695196"/>
    <w:rsid w:val="006A2C09"/>
    <w:rsid w:val="006A41C7"/>
    <w:rsid w:val="006A6E17"/>
    <w:rsid w:val="006B0113"/>
    <w:rsid w:val="006B5067"/>
    <w:rsid w:val="006B7A1D"/>
    <w:rsid w:val="006C6FCF"/>
    <w:rsid w:val="006D0C0E"/>
    <w:rsid w:val="006D27A9"/>
    <w:rsid w:val="006D4FD4"/>
    <w:rsid w:val="006E2643"/>
    <w:rsid w:val="006F2355"/>
    <w:rsid w:val="006F3CE1"/>
    <w:rsid w:val="006F4CB6"/>
    <w:rsid w:val="007076D4"/>
    <w:rsid w:val="00710EE7"/>
    <w:rsid w:val="00724598"/>
    <w:rsid w:val="00730B66"/>
    <w:rsid w:val="007410B5"/>
    <w:rsid w:val="007420E2"/>
    <w:rsid w:val="00745523"/>
    <w:rsid w:val="007463FF"/>
    <w:rsid w:val="0074729F"/>
    <w:rsid w:val="007551CB"/>
    <w:rsid w:val="00757417"/>
    <w:rsid w:val="007629EC"/>
    <w:rsid w:val="00766E6B"/>
    <w:rsid w:val="00772378"/>
    <w:rsid w:val="007731CA"/>
    <w:rsid w:val="007810EB"/>
    <w:rsid w:val="00783E85"/>
    <w:rsid w:val="00787048"/>
    <w:rsid w:val="007874DA"/>
    <w:rsid w:val="007A020A"/>
    <w:rsid w:val="007B05D3"/>
    <w:rsid w:val="007B46DB"/>
    <w:rsid w:val="007B4C1E"/>
    <w:rsid w:val="007C086C"/>
    <w:rsid w:val="007C3844"/>
    <w:rsid w:val="007C3C8D"/>
    <w:rsid w:val="007E2202"/>
    <w:rsid w:val="007E3315"/>
    <w:rsid w:val="007F4CDF"/>
    <w:rsid w:val="007F787A"/>
    <w:rsid w:val="00815A99"/>
    <w:rsid w:val="0081782A"/>
    <w:rsid w:val="00825A13"/>
    <w:rsid w:val="00827923"/>
    <w:rsid w:val="008459F7"/>
    <w:rsid w:val="0085186A"/>
    <w:rsid w:val="00860F69"/>
    <w:rsid w:val="00863DE6"/>
    <w:rsid w:val="00876D17"/>
    <w:rsid w:val="00896A39"/>
    <w:rsid w:val="008A2140"/>
    <w:rsid w:val="008A4D1A"/>
    <w:rsid w:val="008A5CA9"/>
    <w:rsid w:val="008A7A0E"/>
    <w:rsid w:val="008C446D"/>
    <w:rsid w:val="008C674F"/>
    <w:rsid w:val="008C77CE"/>
    <w:rsid w:val="008D15F4"/>
    <w:rsid w:val="008D47C5"/>
    <w:rsid w:val="008D4EDA"/>
    <w:rsid w:val="008E2AA7"/>
    <w:rsid w:val="008E60D0"/>
    <w:rsid w:val="008F758F"/>
    <w:rsid w:val="00912B81"/>
    <w:rsid w:val="00913E35"/>
    <w:rsid w:val="00916561"/>
    <w:rsid w:val="00925E6B"/>
    <w:rsid w:val="009347F2"/>
    <w:rsid w:val="00934B0F"/>
    <w:rsid w:val="00936FE2"/>
    <w:rsid w:val="00940D8F"/>
    <w:rsid w:val="00946653"/>
    <w:rsid w:val="00947C09"/>
    <w:rsid w:val="00952B4E"/>
    <w:rsid w:val="00953516"/>
    <w:rsid w:val="00965D44"/>
    <w:rsid w:val="009668DF"/>
    <w:rsid w:val="00970751"/>
    <w:rsid w:val="0098241C"/>
    <w:rsid w:val="009862D1"/>
    <w:rsid w:val="009A5B6D"/>
    <w:rsid w:val="009B0F4C"/>
    <w:rsid w:val="009C1C8A"/>
    <w:rsid w:val="009C5872"/>
    <w:rsid w:val="009D0B8B"/>
    <w:rsid w:val="009E4564"/>
    <w:rsid w:val="009F18A5"/>
    <w:rsid w:val="009F1F66"/>
    <w:rsid w:val="009F2CB2"/>
    <w:rsid w:val="009F6D06"/>
    <w:rsid w:val="00A045C0"/>
    <w:rsid w:val="00A11F48"/>
    <w:rsid w:val="00A140F0"/>
    <w:rsid w:val="00A24065"/>
    <w:rsid w:val="00A25F48"/>
    <w:rsid w:val="00A30873"/>
    <w:rsid w:val="00A311EB"/>
    <w:rsid w:val="00A33164"/>
    <w:rsid w:val="00A37239"/>
    <w:rsid w:val="00A40B5F"/>
    <w:rsid w:val="00A476C5"/>
    <w:rsid w:val="00A503AC"/>
    <w:rsid w:val="00A5247D"/>
    <w:rsid w:val="00A53563"/>
    <w:rsid w:val="00A55089"/>
    <w:rsid w:val="00A5736B"/>
    <w:rsid w:val="00A6220B"/>
    <w:rsid w:val="00A63E48"/>
    <w:rsid w:val="00A73C63"/>
    <w:rsid w:val="00A75D15"/>
    <w:rsid w:val="00A84054"/>
    <w:rsid w:val="00A91957"/>
    <w:rsid w:val="00A92D08"/>
    <w:rsid w:val="00A968AB"/>
    <w:rsid w:val="00A97299"/>
    <w:rsid w:val="00AB1863"/>
    <w:rsid w:val="00AC77B2"/>
    <w:rsid w:val="00AD0D85"/>
    <w:rsid w:val="00AD13BF"/>
    <w:rsid w:val="00AD3FF1"/>
    <w:rsid w:val="00AD571F"/>
    <w:rsid w:val="00AD6E58"/>
    <w:rsid w:val="00AE25FD"/>
    <w:rsid w:val="00AE509E"/>
    <w:rsid w:val="00B02A7A"/>
    <w:rsid w:val="00B23CE2"/>
    <w:rsid w:val="00B3060E"/>
    <w:rsid w:val="00B30B2F"/>
    <w:rsid w:val="00B40800"/>
    <w:rsid w:val="00B42EC3"/>
    <w:rsid w:val="00B43CF9"/>
    <w:rsid w:val="00B47BD8"/>
    <w:rsid w:val="00B63EEA"/>
    <w:rsid w:val="00B641C6"/>
    <w:rsid w:val="00B654B5"/>
    <w:rsid w:val="00B65782"/>
    <w:rsid w:val="00B66C39"/>
    <w:rsid w:val="00B67E76"/>
    <w:rsid w:val="00B70707"/>
    <w:rsid w:val="00B7450E"/>
    <w:rsid w:val="00B763A3"/>
    <w:rsid w:val="00B822C6"/>
    <w:rsid w:val="00B904BB"/>
    <w:rsid w:val="00B93115"/>
    <w:rsid w:val="00B967E1"/>
    <w:rsid w:val="00BA3DB6"/>
    <w:rsid w:val="00BB096A"/>
    <w:rsid w:val="00BB6146"/>
    <w:rsid w:val="00BC3F54"/>
    <w:rsid w:val="00BC490B"/>
    <w:rsid w:val="00BC614E"/>
    <w:rsid w:val="00BD0AF3"/>
    <w:rsid w:val="00BD1DF2"/>
    <w:rsid w:val="00BE0C33"/>
    <w:rsid w:val="00BF1847"/>
    <w:rsid w:val="00C12E41"/>
    <w:rsid w:val="00C33C3B"/>
    <w:rsid w:val="00C4210E"/>
    <w:rsid w:val="00C427D2"/>
    <w:rsid w:val="00C42AC8"/>
    <w:rsid w:val="00C43D98"/>
    <w:rsid w:val="00C449AF"/>
    <w:rsid w:val="00C51B90"/>
    <w:rsid w:val="00C525A3"/>
    <w:rsid w:val="00C57CD1"/>
    <w:rsid w:val="00C63B0A"/>
    <w:rsid w:val="00C90A45"/>
    <w:rsid w:val="00C9647B"/>
    <w:rsid w:val="00CB2173"/>
    <w:rsid w:val="00CC252A"/>
    <w:rsid w:val="00CC2B13"/>
    <w:rsid w:val="00CD303A"/>
    <w:rsid w:val="00CD4DDC"/>
    <w:rsid w:val="00CD77FF"/>
    <w:rsid w:val="00CE6364"/>
    <w:rsid w:val="00CE6EE9"/>
    <w:rsid w:val="00CF3D9C"/>
    <w:rsid w:val="00CF41B1"/>
    <w:rsid w:val="00CF6BF9"/>
    <w:rsid w:val="00D0455A"/>
    <w:rsid w:val="00D136B1"/>
    <w:rsid w:val="00D16DA2"/>
    <w:rsid w:val="00D25627"/>
    <w:rsid w:val="00D260A7"/>
    <w:rsid w:val="00D26A19"/>
    <w:rsid w:val="00D272EE"/>
    <w:rsid w:val="00D3264E"/>
    <w:rsid w:val="00D33EE9"/>
    <w:rsid w:val="00D467A1"/>
    <w:rsid w:val="00D47A46"/>
    <w:rsid w:val="00D531ED"/>
    <w:rsid w:val="00D5403A"/>
    <w:rsid w:val="00D57EC9"/>
    <w:rsid w:val="00D61F00"/>
    <w:rsid w:val="00D64B8F"/>
    <w:rsid w:val="00D656F0"/>
    <w:rsid w:val="00D9282B"/>
    <w:rsid w:val="00D97BC0"/>
    <w:rsid w:val="00DA69F6"/>
    <w:rsid w:val="00DB2044"/>
    <w:rsid w:val="00DB5AF5"/>
    <w:rsid w:val="00DC7796"/>
    <w:rsid w:val="00DD1676"/>
    <w:rsid w:val="00DD6B10"/>
    <w:rsid w:val="00DD78FC"/>
    <w:rsid w:val="00DE3C9A"/>
    <w:rsid w:val="00DE445B"/>
    <w:rsid w:val="00DF7288"/>
    <w:rsid w:val="00E0230F"/>
    <w:rsid w:val="00E05458"/>
    <w:rsid w:val="00E05661"/>
    <w:rsid w:val="00E06405"/>
    <w:rsid w:val="00E10002"/>
    <w:rsid w:val="00E2506C"/>
    <w:rsid w:val="00E36385"/>
    <w:rsid w:val="00E43D55"/>
    <w:rsid w:val="00E44963"/>
    <w:rsid w:val="00E457F9"/>
    <w:rsid w:val="00E47D49"/>
    <w:rsid w:val="00E7157A"/>
    <w:rsid w:val="00E73BB5"/>
    <w:rsid w:val="00E8721D"/>
    <w:rsid w:val="00E878B9"/>
    <w:rsid w:val="00E913DD"/>
    <w:rsid w:val="00E9444E"/>
    <w:rsid w:val="00EA003A"/>
    <w:rsid w:val="00EA5B12"/>
    <w:rsid w:val="00EA5C0C"/>
    <w:rsid w:val="00EB67E3"/>
    <w:rsid w:val="00ED0B6C"/>
    <w:rsid w:val="00ED3EB8"/>
    <w:rsid w:val="00EE23FC"/>
    <w:rsid w:val="00EE34D0"/>
    <w:rsid w:val="00EE4FD2"/>
    <w:rsid w:val="00F10B09"/>
    <w:rsid w:val="00F25B19"/>
    <w:rsid w:val="00F30746"/>
    <w:rsid w:val="00F429DB"/>
    <w:rsid w:val="00F4580F"/>
    <w:rsid w:val="00F47FEE"/>
    <w:rsid w:val="00F55A40"/>
    <w:rsid w:val="00F60138"/>
    <w:rsid w:val="00F65ABB"/>
    <w:rsid w:val="00F67114"/>
    <w:rsid w:val="00F70B79"/>
    <w:rsid w:val="00F76738"/>
    <w:rsid w:val="00F94024"/>
    <w:rsid w:val="00F95312"/>
    <w:rsid w:val="00FA1C6C"/>
    <w:rsid w:val="00FA4734"/>
    <w:rsid w:val="00FA6F61"/>
    <w:rsid w:val="00FB3E04"/>
    <w:rsid w:val="00FC00E0"/>
    <w:rsid w:val="00FC3449"/>
    <w:rsid w:val="00FC5193"/>
    <w:rsid w:val="00FC7D38"/>
    <w:rsid w:val="00FD7874"/>
    <w:rsid w:val="00FE7DF5"/>
    <w:rsid w:val="00FF15C3"/>
    <w:rsid w:val="00FF4211"/>
    <w:rsid w:val="00FF7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nhideWhenUsed="1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E5A"/>
    <w:pPr>
      <w:widowControl w:val="0"/>
      <w:spacing w:line="260" w:lineRule="exact"/>
    </w:pPr>
    <w:rPr>
      <w:rFonts w:ascii="Arial" w:hAnsi="Arial" w:cs="Times New Roman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07E5A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07E5A"/>
    <w:rPr>
      <w:rFonts w:ascii="Times New Roman" w:hAnsi="Times New Roman" w:cs="Times New Roman"/>
      <w:b/>
      <w:sz w:val="24"/>
      <w:lang w:val="en-GB" w:eastAsia="ru-RU"/>
    </w:rPr>
  </w:style>
  <w:style w:type="paragraph" w:styleId="a3">
    <w:name w:val="Normal (Web)"/>
    <w:aliases w:val="Заголовок Знак,Знак7 Знак Знак,Название Знак Знак Знак,Знак7 Знак1 Знак,Знак7 Знак Знак Знак Знак,Знак7 Знак2,Знак Знак1 Знак Знак,Знак7 Знак1"/>
    <w:basedOn w:val="a"/>
    <w:uiPriority w:val="99"/>
    <w:semiHidden/>
    <w:unhideWhenUsed/>
    <w:qFormat/>
    <w:rsid w:val="00607E5A"/>
    <w:pPr>
      <w:ind w:left="720"/>
      <w:contextualSpacing/>
    </w:pPr>
  </w:style>
  <w:style w:type="character" w:styleId="a4">
    <w:name w:val="Strong"/>
    <w:basedOn w:val="a0"/>
    <w:uiPriority w:val="22"/>
    <w:qFormat/>
    <w:rsid w:val="00607E5A"/>
    <w:rPr>
      <w:rFonts w:cs="Times New Roman"/>
      <w:b/>
    </w:rPr>
  </w:style>
  <w:style w:type="character" w:customStyle="1" w:styleId="nesnormalChar">
    <w:name w:val="nes normal Char"/>
    <w:link w:val="nesnormal"/>
    <w:locked/>
    <w:rsid w:val="00607E5A"/>
    <w:rPr>
      <w:rFonts w:ascii="Arial" w:hAnsi="Arial"/>
      <w:sz w:val="24"/>
      <w:lang w:val="x-none" w:eastAsia="ru-RU"/>
    </w:rPr>
  </w:style>
  <w:style w:type="paragraph" w:customStyle="1" w:styleId="nesnormal">
    <w:name w:val="nes normal"/>
    <w:basedOn w:val="a"/>
    <w:link w:val="nesnormalChar"/>
    <w:rsid w:val="00607E5A"/>
    <w:pPr>
      <w:widowControl/>
      <w:spacing w:after="240" w:line="360" w:lineRule="auto"/>
    </w:pPr>
    <w:rPr>
      <w:sz w:val="20"/>
      <w:lang w:val="ru-RU" w:eastAsia="ru-RU"/>
    </w:rPr>
  </w:style>
  <w:style w:type="table" w:styleId="a5">
    <w:name w:val="Table Grid"/>
    <w:basedOn w:val="a1"/>
    <w:uiPriority w:val="39"/>
    <w:rsid w:val="00607E5A"/>
    <w:pPr>
      <w:widowControl w:val="0"/>
      <w:spacing w:line="260" w:lineRule="exac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07E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6">
    <w:name w:val="No Spacing"/>
    <w:uiPriority w:val="1"/>
    <w:qFormat/>
    <w:rsid w:val="00607E5A"/>
    <w:pPr>
      <w:ind w:firstLine="709"/>
    </w:pPr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07E5A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8">
    <w:name w:val="header"/>
    <w:basedOn w:val="a"/>
    <w:link w:val="a9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D1C0E"/>
    <w:rPr>
      <w:rFonts w:ascii="Arial" w:hAnsi="Arial" w:cs="Times New Roman"/>
      <w:sz w:val="24"/>
      <w:lang w:val="en-GB" w:eastAsia="x-none"/>
    </w:rPr>
  </w:style>
  <w:style w:type="paragraph" w:styleId="aa">
    <w:name w:val="footer"/>
    <w:basedOn w:val="a"/>
    <w:link w:val="ab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3D1C0E"/>
    <w:rPr>
      <w:rFonts w:ascii="Arial" w:hAnsi="Arial" w:cs="Times New Roman"/>
      <w:sz w:val="24"/>
      <w:lang w:val="en-GB" w:eastAsia="x-none"/>
    </w:rPr>
  </w:style>
  <w:style w:type="paragraph" w:styleId="ac">
    <w:name w:val="Title"/>
    <w:aliases w:val="Знак7 Знак,Название Знак Знак,Знак7 Знак11,Знак7 Знак Знак Знак,Знак7,Знак Знак1 Знак"/>
    <w:basedOn w:val="2"/>
    <w:next w:val="a"/>
    <w:link w:val="ad"/>
    <w:uiPriority w:val="10"/>
    <w:qFormat/>
    <w:rsid w:val="00F429DB"/>
    <w:pPr>
      <w:spacing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d">
    <w:name w:val="Название Знак"/>
    <w:aliases w:val="Знак7 Знак Знак1,Название Знак Знак Знак1,Знак7 Знак11 Знак,Знак7 Знак Знак Знак Знак1,Знак7 Знак3,Знак Знак1 Знак Знак1"/>
    <w:basedOn w:val="a0"/>
    <w:link w:val="ac"/>
    <w:uiPriority w:val="10"/>
    <w:locked/>
    <w:rPr>
      <w:rFonts w:ascii="Cambria" w:hAnsi="Cambria" w:cs="Times New Roman"/>
      <w:b/>
      <w:kern w:val="28"/>
      <w:sz w:val="32"/>
      <w:lang w:val="en-GB" w:eastAsia="en-US"/>
    </w:rPr>
  </w:style>
  <w:style w:type="paragraph" w:styleId="2">
    <w:name w:val="toc 2"/>
    <w:basedOn w:val="a"/>
    <w:next w:val="a"/>
    <w:autoRedefine/>
    <w:uiPriority w:val="39"/>
    <w:semiHidden/>
    <w:unhideWhenUsed/>
    <w:rsid w:val="00F429DB"/>
    <w:pPr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nhideWhenUsed="1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E5A"/>
    <w:pPr>
      <w:widowControl w:val="0"/>
      <w:spacing w:line="260" w:lineRule="exact"/>
    </w:pPr>
    <w:rPr>
      <w:rFonts w:ascii="Arial" w:hAnsi="Arial" w:cs="Times New Roman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07E5A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07E5A"/>
    <w:rPr>
      <w:rFonts w:ascii="Times New Roman" w:hAnsi="Times New Roman" w:cs="Times New Roman"/>
      <w:b/>
      <w:sz w:val="24"/>
      <w:lang w:val="en-GB" w:eastAsia="ru-RU"/>
    </w:rPr>
  </w:style>
  <w:style w:type="paragraph" w:styleId="a3">
    <w:name w:val="Normal (Web)"/>
    <w:aliases w:val="Заголовок Знак,Знак7 Знак Знак,Название Знак Знак Знак,Знак7 Знак1 Знак,Знак7 Знак Знак Знак Знак,Знак7 Знак2,Знак Знак1 Знак Знак,Знак7 Знак1"/>
    <w:basedOn w:val="a"/>
    <w:uiPriority w:val="99"/>
    <w:semiHidden/>
    <w:unhideWhenUsed/>
    <w:qFormat/>
    <w:rsid w:val="00607E5A"/>
    <w:pPr>
      <w:ind w:left="720"/>
      <w:contextualSpacing/>
    </w:pPr>
  </w:style>
  <w:style w:type="character" w:styleId="a4">
    <w:name w:val="Strong"/>
    <w:basedOn w:val="a0"/>
    <w:uiPriority w:val="22"/>
    <w:qFormat/>
    <w:rsid w:val="00607E5A"/>
    <w:rPr>
      <w:rFonts w:cs="Times New Roman"/>
      <w:b/>
    </w:rPr>
  </w:style>
  <w:style w:type="character" w:customStyle="1" w:styleId="nesnormalChar">
    <w:name w:val="nes normal Char"/>
    <w:link w:val="nesnormal"/>
    <w:locked/>
    <w:rsid w:val="00607E5A"/>
    <w:rPr>
      <w:rFonts w:ascii="Arial" w:hAnsi="Arial"/>
      <w:sz w:val="24"/>
      <w:lang w:val="x-none" w:eastAsia="ru-RU"/>
    </w:rPr>
  </w:style>
  <w:style w:type="paragraph" w:customStyle="1" w:styleId="nesnormal">
    <w:name w:val="nes normal"/>
    <w:basedOn w:val="a"/>
    <w:link w:val="nesnormalChar"/>
    <w:rsid w:val="00607E5A"/>
    <w:pPr>
      <w:widowControl/>
      <w:spacing w:after="240" w:line="360" w:lineRule="auto"/>
    </w:pPr>
    <w:rPr>
      <w:sz w:val="20"/>
      <w:lang w:val="ru-RU" w:eastAsia="ru-RU"/>
    </w:rPr>
  </w:style>
  <w:style w:type="table" w:styleId="a5">
    <w:name w:val="Table Grid"/>
    <w:basedOn w:val="a1"/>
    <w:uiPriority w:val="39"/>
    <w:rsid w:val="00607E5A"/>
    <w:pPr>
      <w:widowControl w:val="0"/>
      <w:spacing w:line="260" w:lineRule="exac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07E5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styleId="a6">
    <w:name w:val="No Spacing"/>
    <w:uiPriority w:val="1"/>
    <w:qFormat/>
    <w:rsid w:val="00607E5A"/>
    <w:pPr>
      <w:ind w:firstLine="709"/>
    </w:pPr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07E5A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8">
    <w:name w:val="header"/>
    <w:basedOn w:val="a"/>
    <w:link w:val="a9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D1C0E"/>
    <w:rPr>
      <w:rFonts w:ascii="Arial" w:hAnsi="Arial" w:cs="Times New Roman"/>
      <w:sz w:val="24"/>
      <w:lang w:val="en-GB" w:eastAsia="x-none"/>
    </w:rPr>
  </w:style>
  <w:style w:type="paragraph" w:styleId="aa">
    <w:name w:val="footer"/>
    <w:basedOn w:val="a"/>
    <w:link w:val="ab"/>
    <w:uiPriority w:val="99"/>
    <w:unhideWhenUsed/>
    <w:rsid w:val="003D1C0E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3D1C0E"/>
    <w:rPr>
      <w:rFonts w:ascii="Arial" w:hAnsi="Arial" w:cs="Times New Roman"/>
      <w:sz w:val="24"/>
      <w:lang w:val="en-GB" w:eastAsia="x-none"/>
    </w:rPr>
  </w:style>
  <w:style w:type="paragraph" w:styleId="ac">
    <w:name w:val="Title"/>
    <w:aliases w:val="Знак7 Знак,Название Знак Знак,Знак7 Знак11,Знак7 Знак Знак Знак,Знак7,Знак Знак1 Знак"/>
    <w:basedOn w:val="2"/>
    <w:next w:val="a"/>
    <w:link w:val="ad"/>
    <w:uiPriority w:val="10"/>
    <w:qFormat/>
    <w:rsid w:val="00F429DB"/>
    <w:pPr>
      <w:spacing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d">
    <w:name w:val="Название Знак"/>
    <w:aliases w:val="Знак7 Знак Знак1,Название Знак Знак Знак1,Знак7 Знак11 Знак,Знак7 Знак Знак Знак Знак1,Знак7 Знак3,Знак Знак1 Знак Знак1"/>
    <w:basedOn w:val="a0"/>
    <w:link w:val="ac"/>
    <w:uiPriority w:val="10"/>
    <w:locked/>
    <w:rPr>
      <w:rFonts w:ascii="Cambria" w:hAnsi="Cambria" w:cs="Times New Roman"/>
      <w:b/>
      <w:kern w:val="28"/>
      <w:sz w:val="32"/>
      <w:lang w:val="en-GB" w:eastAsia="en-US"/>
    </w:rPr>
  </w:style>
  <w:style w:type="paragraph" w:styleId="2">
    <w:name w:val="toc 2"/>
    <w:basedOn w:val="a"/>
    <w:next w:val="a"/>
    <w:autoRedefine/>
    <w:uiPriority w:val="39"/>
    <w:semiHidden/>
    <w:unhideWhenUsed/>
    <w:rsid w:val="00F429DB"/>
    <w:pPr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07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16D58-2A65-481D-818B-8940F3F0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43</Pages>
  <Words>13383</Words>
  <Characters>76289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Шадырова Айжан</cp:lastModifiedBy>
  <cp:revision>10</cp:revision>
  <cp:lastPrinted>2018-05-15T08:34:00Z</cp:lastPrinted>
  <dcterms:created xsi:type="dcterms:W3CDTF">2018-08-27T12:45:00Z</dcterms:created>
  <dcterms:modified xsi:type="dcterms:W3CDTF">2018-10-02T11:59:00Z</dcterms:modified>
</cp:coreProperties>
</file>